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8" w:rsidRPr="00114AEC" w:rsidRDefault="006C37E8" w:rsidP="00D4022F">
      <w:pPr>
        <w:ind w:left="851"/>
        <w:rPr>
          <w:sz w:val="24"/>
          <w:szCs w:val="24"/>
        </w:rPr>
      </w:pPr>
      <w:r w:rsidRPr="00114AEC">
        <w:rPr>
          <w:sz w:val="24"/>
          <w:szCs w:val="24"/>
        </w:rPr>
        <w:t>Vasvár Város Képviselő-testülete</w:t>
      </w: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Default="006C37E8" w:rsidP="00D4022F">
      <w:pPr>
        <w:ind w:left="851"/>
        <w:rPr>
          <w:sz w:val="24"/>
          <w:szCs w:val="24"/>
        </w:rPr>
      </w:pP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6C37E8" w:rsidRPr="00114AEC" w:rsidRDefault="006C37E8" w:rsidP="00D4022F">
      <w:pPr>
        <w:ind w:left="851"/>
        <w:jc w:val="center"/>
        <w:rPr>
          <w:b/>
          <w:bCs/>
          <w:sz w:val="24"/>
          <w:szCs w:val="24"/>
          <w:u w:val="single"/>
        </w:rPr>
      </w:pPr>
      <w:r w:rsidRPr="00114AEC">
        <w:rPr>
          <w:b/>
          <w:bCs/>
          <w:sz w:val="24"/>
          <w:szCs w:val="24"/>
          <w:u w:val="single"/>
        </w:rPr>
        <w:t>J e g y z ő k ö n y v</w:t>
      </w: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6C37E8" w:rsidRPr="00D94E41" w:rsidRDefault="006C37E8" w:rsidP="00D4022F">
      <w:pPr>
        <w:ind w:left="851"/>
        <w:jc w:val="center"/>
        <w:rPr>
          <w:b/>
          <w:bCs/>
          <w:sz w:val="24"/>
          <w:szCs w:val="24"/>
        </w:rPr>
      </w:pPr>
      <w:r w:rsidRPr="00D94E41">
        <w:rPr>
          <w:b/>
          <w:bCs/>
          <w:sz w:val="24"/>
          <w:szCs w:val="24"/>
        </w:rPr>
        <w:t>Vasvár Város Önkormányza</w:t>
      </w:r>
      <w:r>
        <w:rPr>
          <w:b/>
          <w:bCs/>
          <w:sz w:val="24"/>
          <w:szCs w:val="24"/>
        </w:rPr>
        <w:t>ta Képviselő-testülete 2015. július 30-á</w:t>
      </w:r>
      <w:r w:rsidRPr="00D94E41">
        <w:rPr>
          <w:b/>
          <w:bCs/>
          <w:sz w:val="24"/>
          <w:szCs w:val="24"/>
        </w:rPr>
        <w:t xml:space="preserve">n megtartott </w:t>
      </w:r>
      <w:r>
        <w:rPr>
          <w:b/>
          <w:bCs/>
          <w:sz w:val="24"/>
          <w:szCs w:val="24"/>
        </w:rPr>
        <w:t>rendkívüli üléséről</w:t>
      </w:r>
    </w:p>
    <w:p w:rsidR="006C37E8" w:rsidRDefault="006C37E8" w:rsidP="00D4022F">
      <w:pPr>
        <w:ind w:left="851"/>
        <w:jc w:val="both"/>
        <w:rPr>
          <w:sz w:val="24"/>
          <w:szCs w:val="24"/>
        </w:rPr>
      </w:pPr>
    </w:p>
    <w:p w:rsidR="006C37E8" w:rsidRDefault="006C37E8" w:rsidP="00D4022F">
      <w:pPr>
        <w:pStyle w:val="Listaszerbekezds"/>
        <w:ind w:left="851"/>
        <w:jc w:val="both"/>
        <w:rPr>
          <w:sz w:val="24"/>
          <w:szCs w:val="24"/>
        </w:rPr>
      </w:pPr>
    </w:p>
    <w:p w:rsidR="006C37E8" w:rsidRDefault="006C37E8" w:rsidP="00D4022F">
      <w:pPr>
        <w:pStyle w:val="Listaszerbekezds"/>
        <w:ind w:left="85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Határozat</w:t>
      </w:r>
      <w:r w:rsidRPr="00D94E41">
        <w:rPr>
          <w:b/>
          <w:bCs/>
          <w:sz w:val="24"/>
          <w:szCs w:val="24"/>
          <w:u w:val="single"/>
        </w:rPr>
        <w:t>:</w:t>
      </w:r>
    </w:p>
    <w:p w:rsidR="006C37E8" w:rsidRPr="00D94E41" w:rsidRDefault="006C37E8" w:rsidP="00D4022F">
      <w:pPr>
        <w:pStyle w:val="Listaszerbekezds"/>
        <w:ind w:left="851"/>
        <w:jc w:val="both"/>
        <w:rPr>
          <w:b/>
          <w:bCs/>
          <w:sz w:val="24"/>
          <w:szCs w:val="24"/>
          <w:u w:val="single"/>
        </w:rPr>
      </w:pPr>
    </w:p>
    <w:p w:rsidR="006C37E8" w:rsidRDefault="006C37E8" w:rsidP="00EF0630">
      <w:pPr>
        <w:pStyle w:val="Szvegtrzs"/>
        <w:tabs>
          <w:tab w:val="left" w:pos="6946"/>
        </w:tabs>
        <w:ind w:left="1418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144</w:t>
      </w:r>
      <w:r w:rsidRPr="0091213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Az</w:t>
      </w:r>
      <w:r w:rsidR="00EB3045">
        <w:rPr>
          <w:rFonts w:ascii="Times New Roman" w:hAnsi="Times New Roman" w:cs="Times New Roman"/>
        </w:rPr>
        <w:t xml:space="preserve"> önkormányzat köznevelési intéz</w:t>
      </w:r>
      <w:bookmarkStart w:id="0" w:name="_GoBack"/>
      <w:bookmarkEnd w:id="0"/>
      <w:r>
        <w:rPr>
          <w:rFonts w:ascii="Times New Roman" w:hAnsi="Times New Roman" w:cs="Times New Roman"/>
        </w:rPr>
        <w:t>ményei működtetéséhez fizetendő hozzájárulás összegének elfogadása</w:t>
      </w:r>
    </w:p>
    <w:p w:rsidR="006C37E8" w:rsidRDefault="006C37E8" w:rsidP="00EF0630">
      <w:pPr>
        <w:pStyle w:val="Szvegtrzs"/>
        <w:tabs>
          <w:tab w:val="left" w:pos="6946"/>
        </w:tabs>
        <w:ind w:left="1418" w:hanging="567"/>
        <w:rPr>
          <w:rFonts w:cs="Times New Roman"/>
          <w:color w:val="000000"/>
        </w:rPr>
      </w:pPr>
    </w:p>
    <w:p w:rsidR="006C37E8" w:rsidRPr="00CC3F59" w:rsidRDefault="006C37E8" w:rsidP="00EF0630">
      <w:pPr>
        <w:pStyle w:val="Szvegtrzs"/>
        <w:tabs>
          <w:tab w:val="left" w:pos="6946"/>
        </w:tabs>
        <w:ind w:left="1418" w:hanging="567"/>
        <w:rPr>
          <w:rFonts w:ascii="Times New Roman" w:hAnsi="Times New Roman" w:cs="Times New Roman"/>
          <w:color w:val="000000"/>
        </w:rPr>
      </w:pPr>
      <w:r w:rsidRPr="00CC3F59">
        <w:rPr>
          <w:rFonts w:ascii="Times New Roman" w:hAnsi="Times New Roman" w:cs="Times New Roman"/>
          <w:b/>
          <w:bCs/>
          <w:color w:val="000000"/>
        </w:rPr>
        <w:t>145.</w:t>
      </w:r>
      <w:r>
        <w:rPr>
          <w:rFonts w:ascii="Times New Roman" w:hAnsi="Times New Roman" w:cs="Times New Roman"/>
          <w:color w:val="000000"/>
        </w:rPr>
        <w:t xml:space="preserve"> „Geotermikus energiahasznosítás korszerűsítése és bővítése Va</w:t>
      </w:r>
      <w:r w:rsidR="00FB7ED5">
        <w:rPr>
          <w:rFonts w:ascii="Times New Roman" w:hAnsi="Times New Roman" w:cs="Times New Roman"/>
          <w:color w:val="000000"/>
        </w:rPr>
        <w:t>sváron” tárgyú beruházás műszaki tartalomváltozásának és vállalkozási szerződés módosításának elfogadása</w:t>
      </w:r>
    </w:p>
    <w:p w:rsidR="006C37E8" w:rsidRPr="0091213F" w:rsidRDefault="006C37E8" w:rsidP="00D4022F">
      <w:pPr>
        <w:ind w:left="851" w:firstLine="565"/>
        <w:jc w:val="both"/>
        <w:rPr>
          <w:sz w:val="24"/>
          <w:szCs w:val="24"/>
        </w:rPr>
      </w:pPr>
      <w:r w:rsidRPr="0091213F">
        <w:rPr>
          <w:sz w:val="24"/>
          <w:szCs w:val="24"/>
        </w:rPr>
        <w:t xml:space="preserve"> </w:t>
      </w:r>
    </w:p>
    <w:p w:rsidR="006C37E8" w:rsidRPr="0091213F" w:rsidRDefault="006C37E8" w:rsidP="00D4022F">
      <w:pPr>
        <w:pStyle w:val="Szvegtrzs"/>
        <w:ind w:left="851" w:firstLine="559"/>
        <w:rPr>
          <w:rFonts w:ascii="Times New Roman" w:hAnsi="Times New Roman" w:cs="Times New Roman"/>
        </w:rPr>
      </w:pPr>
    </w:p>
    <w:p w:rsidR="006C37E8" w:rsidRPr="006C3268" w:rsidRDefault="006C37E8" w:rsidP="00D4022F">
      <w:pPr>
        <w:ind w:left="851"/>
        <w:jc w:val="both"/>
        <w:rPr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b/>
          <w:bCs/>
          <w:sz w:val="24"/>
          <w:szCs w:val="24"/>
        </w:rPr>
      </w:pPr>
    </w:p>
    <w:p w:rsidR="006C37E8" w:rsidRPr="00114AEC" w:rsidRDefault="006C37E8" w:rsidP="00D4022F">
      <w:pPr>
        <w:jc w:val="both"/>
        <w:rPr>
          <w:sz w:val="24"/>
          <w:szCs w:val="24"/>
        </w:rPr>
      </w:pPr>
    </w:p>
    <w:p w:rsidR="006C37E8" w:rsidRPr="00114AEC" w:rsidRDefault="006C37E8" w:rsidP="00D4022F">
      <w:pPr>
        <w:ind w:left="851"/>
        <w:rPr>
          <w:sz w:val="24"/>
          <w:szCs w:val="24"/>
        </w:rPr>
      </w:pPr>
      <w:r w:rsidRPr="00114AEC">
        <w:rPr>
          <w:sz w:val="24"/>
          <w:szCs w:val="24"/>
        </w:rPr>
        <w:lastRenderedPageBreak/>
        <w:t>Vasvár Város Képviselő-testülete</w:t>
      </w:r>
    </w:p>
    <w:p w:rsidR="006C37E8" w:rsidRPr="00114AEC" w:rsidRDefault="006C37E8" w:rsidP="00D4022F">
      <w:pPr>
        <w:ind w:left="851"/>
        <w:rPr>
          <w:sz w:val="24"/>
          <w:szCs w:val="24"/>
        </w:rPr>
      </w:pPr>
    </w:p>
    <w:p w:rsidR="007D01D4" w:rsidRPr="00114AEC" w:rsidRDefault="007D01D4" w:rsidP="00F27D7B">
      <w:pPr>
        <w:rPr>
          <w:sz w:val="24"/>
          <w:szCs w:val="24"/>
        </w:rPr>
      </w:pPr>
    </w:p>
    <w:p w:rsidR="006C37E8" w:rsidRPr="00114AEC" w:rsidRDefault="006C37E8" w:rsidP="00D4022F">
      <w:pPr>
        <w:ind w:left="851"/>
        <w:jc w:val="center"/>
        <w:rPr>
          <w:b/>
          <w:bCs/>
          <w:sz w:val="24"/>
          <w:szCs w:val="24"/>
          <w:u w:val="single"/>
        </w:rPr>
      </w:pPr>
      <w:r w:rsidRPr="00114AEC">
        <w:rPr>
          <w:b/>
          <w:bCs/>
          <w:sz w:val="24"/>
          <w:szCs w:val="24"/>
          <w:u w:val="single"/>
        </w:rPr>
        <w:t>J e g y z ő k ö n y v</w:t>
      </w:r>
    </w:p>
    <w:p w:rsidR="006C37E8" w:rsidRPr="00114AEC" w:rsidRDefault="006C37E8" w:rsidP="00F27D7B">
      <w:pPr>
        <w:rPr>
          <w:sz w:val="24"/>
          <w:szCs w:val="24"/>
        </w:rPr>
      </w:pP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  <w:r w:rsidRPr="00114AEC">
        <w:rPr>
          <w:b/>
          <w:bCs/>
          <w:sz w:val="24"/>
          <w:szCs w:val="24"/>
        </w:rPr>
        <w:t>Készült</w:t>
      </w:r>
      <w:r w:rsidRPr="00114AEC">
        <w:rPr>
          <w:sz w:val="24"/>
          <w:szCs w:val="24"/>
        </w:rPr>
        <w:t xml:space="preserve"> Vasvár Város Önkormányza</w:t>
      </w:r>
      <w:r>
        <w:rPr>
          <w:sz w:val="24"/>
          <w:szCs w:val="24"/>
        </w:rPr>
        <w:t>ta Képviselő-testülete 2015. július 30-á</w:t>
      </w:r>
      <w:r w:rsidRPr="00114AEC">
        <w:rPr>
          <w:sz w:val="24"/>
          <w:szCs w:val="24"/>
        </w:rPr>
        <w:t xml:space="preserve">n megtartott </w:t>
      </w:r>
      <w:r>
        <w:rPr>
          <w:sz w:val="24"/>
          <w:szCs w:val="24"/>
        </w:rPr>
        <w:t xml:space="preserve">rendkívüli </w:t>
      </w:r>
      <w:r w:rsidRPr="00114AEC">
        <w:rPr>
          <w:sz w:val="24"/>
          <w:szCs w:val="24"/>
        </w:rPr>
        <w:t>üléséről.</w:t>
      </w: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  <w:r w:rsidRPr="00114AEC">
        <w:rPr>
          <w:b/>
          <w:bCs/>
          <w:sz w:val="24"/>
          <w:szCs w:val="24"/>
          <w:u w:val="single"/>
        </w:rPr>
        <w:t>Az ülés helye:</w:t>
      </w:r>
      <w:r w:rsidRPr="00114AEC">
        <w:rPr>
          <w:sz w:val="24"/>
          <w:szCs w:val="24"/>
        </w:rPr>
        <w:t xml:space="preserve"> Városháza nagyterme</w:t>
      </w: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sz w:val="24"/>
          <w:szCs w:val="24"/>
        </w:rPr>
      </w:pPr>
      <w:r w:rsidRPr="00114AEC">
        <w:rPr>
          <w:b/>
          <w:bCs/>
          <w:sz w:val="24"/>
          <w:szCs w:val="24"/>
          <w:u w:val="single"/>
        </w:rPr>
        <w:t>Jelen voltak</w:t>
      </w:r>
      <w:r w:rsidRPr="00114AE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114AEC">
        <w:rPr>
          <w:sz w:val="24"/>
          <w:szCs w:val="24"/>
        </w:rPr>
        <w:t>Tóth Balázs</w:t>
      </w:r>
      <w:r>
        <w:rPr>
          <w:sz w:val="24"/>
          <w:szCs w:val="24"/>
        </w:rPr>
        <w:t xml:space="preserve"> polgármester, </w:t>
      </w:r>
      <w:proofErr w:type="spellStart"/>
      <w:r>
        <w:rPr>
          <w:sz w:val="24"/>
          <w:szCs w:val="24"/>
        </w:rPr>
        <w:t>Sejber</w:t>
      </w:r>
      <w:proofErr w:type="spellEnd"/>
      <w:r>
        <w:rPr>
          <w:sz w:val="24"/>
          <w:szCs w:val="24"/>
        </w:rPr>
        <w:t xml:space="preserve"> Mihály al</w:t>
      </w:r>
      <w:r w:rsidRPr="00114AEC">
        <w:rPr>
          <w:sz w:val="24"/>
          <w:szCs w:val="24"/>
        </w:rPr>
        <w:t>polgármester,</w:t>
      </w:r>
      <w:r>
        <w:rPr>
          <w:sz w:val="24"/>
          <w:szCs w:val="24"/>
        </w:rPr>
        <w:t xml:space="preserve"> </w:t>
      </w:r>
      <w:r w:rsidRPr="00114AEC">
        <w:rPr>
          <w:sz w:val="24"/>
          <w:szCs w:val="24"/>
        </w:rPr>
        <w:t xml:space="preserve">Dr. Fabók </w:t>
      </w: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Tibor, Unger József, </w:t>
      </w:r>
      <w:r w:rsidRPr="00114AEC">
        <w:rPr>
          <w:sz w:val="24"/>
          <w:szCs w:val="24"/>
        </w:rPr>
        <w:t xml:space="preserve">Galambos István és </w:t>
      </w:r>
      <w:proofErr w:type="spellStart"/>
      <w:r w:rsidRPr="00114AEC">
        <w:rPr>
          <w:sz w:val="24"/>
          <w:szCs w:val="24"/>
        </w:rPr>
        <w:t>Gergye</w:t>
      </w:r>
      <w:proofErr w:type="spellEnd"/>
      <w:r>
        <w:rPr>
          <w:sz w:val="24"/>
          <w:szCs w:val="24"/>
        </w:rPr>
        <w:t xml:space="preserve"> Rezső képviselők</w:t>
      </w:r>
    </w:p>
    <w:p w:rsidR="006C37E8" w:rsidRDefault="006C37E8" w:rsidP="00D4022F">
      <w:pPr>
        <w:ind w:left="851"/>
        <w:jc w:val="both"/>
        <w:rPr>
          <w:sz w:val="24"/>
          <w:szCs w:val="24"/>
        </w:rPr>
      </w:pPr>
      <w:r w:rsidRPr="00114AE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(6</w:t>
      </w:r>
      <w:r w:rsidRPr="00114AEC">
        <w:rPr>
          <w:sz w:val="24"/>
          <w:szCs w:val="24"/>
        </w:rPr>
        <w:t xml:space="preserve"> fő)</w:t>
      </w: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</w:p>
    <w:p w:rsidR="006C37E8" w:rsidRDefault="006C37E8" w:rsidP="00D4022F">
      <w:pPr>
        <w:ind w:left="851"/>
        <w:jc w:val="both"/>
        <w:rPr>
          <w:sz w:val="24"/>
          <w:szCs w:val="24"/>
        </w:rPr>
      </w:pPr>
      <w:r w:rsidRPr="00EF0630">
        <w:rPr>
          <w:b/>
          <w:bCs/>
          <w:sz w:val="24"/>
          <w:szCs w:val="24"/>
          <w:u w:val="single"/>
        </w:rPr>
        <w:t>Távolmaradását előre bejelentette:</w:t>
      </w:r>
      <w:r>
        <w:rPr>
          <w:sz w:val="24"/>
          <w:szCs w:val="24"/>
        </w:rPr>
        <w:t xml:space="preserve"> Dr. Pataky Pál tanácsnok (1 fő)</w:t>
      </w:r>
    </w:p>
    <w:p w:rsidR="006C37E8" w:rsidRPr="00114AEC" w:rsidRDefault="006C37E8" w:rsidP="00D4022F">
      <w:pPr>
        <w:ind w:left="851"/>
        <w:jc w:val="both"/>
        <w:rPr>
          <w:sz w:val="24"/>
          <w:szCs w:val="24"/>
        </w:rPr>
      </w:pPr>
    </w:p>
    <w:p w:rsidR="006C37E8" w:rsidRPr="00114AEC" w:rsidRDefault="006C37E8" w:rsidP="00D4022F">
      <w:pPr>
        <w:ind w:left="143" w:firstLine="708"/>
        <w:jc w:val="both"/>
        <w:rPr>
          <w:b/>
          <w:bCs/>
          <w:sz w:val="24"/>
          <w:szCs w:val="24"/>
          <w:u w:val="single"/>
        </w:rPr>
      </w:pPr>
      <w:r w:rsidRPr="00114AEC">
        <w:rPr>
          <w:b/>
          <w:bCs/>
          <w:sz w:val="24"/>
          <w:szCs w:val="24"/>
          <w:u w:val="single"/>
        </w:rPr>
        <w:t>Tanácskozási joggal jelen voltak:</w:t>
      </w:r>
    </w:p>
    <w:p w:rsidR="006C37E8" w:rsidRDefault="006C37E8" w:rsidP="00D40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Ódor Ildikó jegyző és</w:t>
      </w:r>
    </w:p>
    <w:p w:rsidR="006C37E8" w:rsidRPr="00114AEC" w:rsidRDefault="006C37E8" w:rsidP="00D4022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Varga Zoltán osztályvezető</w:t>
      </w:r>
    </w:p>
    <w:p w:rsidR="006C37E8" w:rsidRDefault="006C37E8" w:rsidP="00D4022F">
      <w:pPr>
        <w:ind w:left="851"/>
        <w:jc w:val="both"/>
        <w:rPr>
          <w:sz w:val="24"/>
          <w:szCs w:val="24"/>
        </w:rPr>
      </w:pPr>
    </w:p>
    <w:p w:rsidR="006C37E8" w:rsidRDefault="006C37E8" w:rsidP="00F27D7B">
      <w:pPr>
        <w:jc w:val="both"/>
        <w:rPr>
          <w:sz w:val="24"/>
          <w:szCs w:val="24"/>
        </w:rPr>
      </w:pPr>
    </w:p>
    <w:p w:rsidR="006C37E8" w:rsidRDefault="006C37E8" w:rsidP="003E0809">
      <w:pPr>
        <w:ind w:left="850"/>
        <w:jc w:val="both"/>
        <w:rPr>
          <w:sz w:val="24"/>
          <w:szCs w:val="24"/>
        </w:rPr>
      </w:pPr>
      <w:r w:rsidRPr="00114AEC">
        <w:rPr>
          <w:b/>
          <w:bCs/>
          <w:sz w:val="24"/>
          <w:szCs w:val="24"/>
        </w:rPr>
        <w:t>Tóth Balázs polgármester</w:t>
      </w:r>
      <w:r w:rsidRPr="00114AEC">
        <w:rPr>
          <w:sz w:val="24"/>
          <w:szCs w:val="24"/>
        </w:rPr>
        <w:t xml:space="preserve"> köszöntötte a megjelenteket. Megállapította, hogy a </w:t>
      </w:r>
      <w:r>
        <w:rPr>
          <w:sz w:val="24"/>
          <w:szCs w:val="24"/>
        </w:rPr>
        <w:t>képviselő-testület</w:t>
      </w:r>
      <w:r w:rsidRPr="00114AEC">
        <w:rPr>
          <w:sz w:val="24"/>
          <w:szCs w:val="24"/>
        </w:rPr>
        <w:t xml:space="preserve"> határozatképes, az ülést megnyitotta. Javasolta a meghívóban szereplő nap</w:t>
      </w:r>
      <w:r>
        <w:rPr>
          <w:sz w:val="24"/>
          <w:szCs w:val="24"/>
        </w:rPr>
        <w:t>irend kiegészítését a következő témával: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B45342">
      <w:p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„Geotermikus energiahasznosítás korszerűsítése és bővítése </w:t>
      </w:r>
      <w:r w:rsidR="00137CF4">
        <w:rPr>
          <w:sz w:val="24"/>
          <w:szCs w:val="24"/>
        </w:rPr>
        <w:t xml:space="preserve">Vasváron” tárgyú beruházás </w:t>
      </w:r>
      <w:r w:rsidR="00137CF4" w:rsidRPr="000C7A6C">
        <w:rPr>
          <w:bCs/>
          <w:sz w:val="24"/>
          <w:szCs w:val="24"/>
        </w:rPr>
        <w:t>során felmerült problémák megoldása érdekében döntéshozatal</w:t>
      </w:r>
    </w:p>
    <w:p w:rsidR="006C37E8" w:rsidRDefault="006C37E8" w:rsidP="00B45342">
      <w:pPr>
        <w:ind w:left="142" w:firstLine="708"/>
        <w:jc w:val="both"/>
        <w:rPr>
          <w:sz w:val="24"/>
          <w:szCs w:val="24"/>
        </w:rPr>
      </w:pPr>
      <w:r w:rsidRPr="00E62A73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TÓTH BALÁZS polgármester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3E0809">
      <w:pPr>
        <w:ind w:left="850"/>
        <w:jc w:val="both"/>
        <w:rPr>
          <w:sz w:val="24"/>
          <w:szCs w:val="24"/>
        </w:rPr>
      </w:pPr>
      <w:r w:rsidRPr="00114AEC">
        <w:rPr>
          <w:sz w:val="24"/>
          <w:szCs w:val="24"/>
        </w:rPr>
        <w:t>K</w:t>
      </w:r>
      <w:r>
        <w:rPr>
          <w:sz w:val="24"/>
          <w:szCs w:val="24"/>
        </w:rPr>
        <w:t>épviselő-testület a napirend kiegészítésével 6</w:t>
      </w:r>
      <w:r w:rsidRPr="00114AEC">
        <w:rPr>
          <w:sz w:val="24"/>
          <w:szCs w:val="24"/>
        </w:rPr>
        <w:t xml:space="preserve"> igen szavazattal – ellenszavazat és tartózkodás nélkül -  </w:t>
      </w:r>
      <w:proofErr w:type="gramStart"/>
      <w:r w:rsidRPr="00114AEC">
        <w:rPr>
          <w:sz w:val="24"/>
          <w:szCs w:val="24"/>
        </w:rPr>
        <w:t>egyhangúlag</w:t>
      </w:r>
      <w:proofErr w:type="gramEnd"/>
      <w:r w:rsidRPr="00114AEC">
        <w:rPr>
          <w:sz w:val="24"/>
          <w:szCs w:val="24"/>
        </w:rPr>
        <w:t xml:space="preserve"> egyetérte</w:t>
      </w:r>
      <w:r>
        <w:rPr>
          <w:sz w:val="24"/>
          <w:szCs w:val="24"/>
        </w:rPr>
        <w:t xml:space="preserve">tt és az alábbiak szerint </w:t>
      </w:r>
      <w:r w:rsidRPr="00114AEC">
        <w:rPr>
          <w:sz w:val="24"/>
          <w:szCs w:val="24"/>
        </w:rPr>
        <w:t>jóváhagyta azt: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3E0809">
      <w:pPr>
        <w:ind w:left="85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1./ Előterjesztés a </w:t>
      </w:r>
      <w:r>
        <w:rPr>
          <w:sz w:val="22"/>
          <w:szCs w:val="22"/>
        </w:rPr>
        <w:t xml:space="preserve">nemzeti köznevelésről szóló 2011. évi XCX. </w:t>
      </w:r>
      <w:proofErr w:type="gramStart"/>
      <w:r>
        <w:rPr>
          <w:sz w:val="22"/>
          <w:szCs w:val="22"/>
        </w:rPr>
        <w:t>törvény</w:t>
      </w:r>
      <w:proofErr w:type="gramEnd"/>
      <w:r>
        <w:rPr>
          <w:sz w:val="22"/>
          <w:szCs w:val="22"/>
        </w:rPr>
        <w:t xml:space="preserve"> 74. § (6) bekezdése alapján meghozott döntésről, Vasvár Város Önkormányzata köznevelési intézményei működtetéséhez fizetendő hozzájárulásról</w:t>
      </w:r>
    </w:p>
    <w:p w:rsidR="006C37E8" w:rsidRDefault="006C37E8" w:rsidP="003E0809">
      <w:pPr>
        <w:ind w:left="850"/>
        <w:jc w:val="both"/>
        <w:rPr>
          <w:sz w:val="22"/>
          <w:szCs w:val="22"/>
        </w:rPr>
      </w:pPr>
      <w:r w:rsidRPr="00FD3158">
        <w:rPr>
          <w:sz w:val="22"/>
          <w:szCs w:val="22"/>
          <w:u w:val="single"/>
        </w:rPr>
        <w:t>Előadó:</w:t>
      </w:r>
      <w:r>
        <w:rPr>
          <w:sz w:val="22"/>
          <w:szCs w:val="22"/>
        </w:rPr>
        <w:t xml:space="preserve"> TÓTH BALÁZS polgármester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Pr="000C7A6C" w:rsidRDefault="006C37E8" w:rsidP="000C7A6C">
      <w:pPr>
        <w:ind w:left="85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2./ „Geotermikus energiahasznosítás korszerűsítése és bővítése </w:t>
      </w:r>
      <w:r w:rsidR="000C7A6C">
        <w:rPr>
          <w:sz w:val="24"/>
          <w:szCs w:val="24"/>
        </w:rPr>
        <w:t xml:space="preserve">Vasváron” tárgyú </w:t>
      </w:r>
      <w:r w:rsidR="000C7A6C" w:rsidRPr="000C7A6C">
        <w:rPr>
          <w:sz w:val="24"/>
          <w:szCs w:val="24"/>
        </w:rPr>
        <w:t xml:space="preserve">beruházás </w:t>
      </w:r>
      <w:r w:rsidR="000C7A6C" w:rsidRPr="000C7A6C">
        <w:rPr>
          <w:bCs/>
          <w:sz w:val="24"/>
          <w:szCs w:val="24"/>
        </w:rPr>
        <w:t>során felmerült problémák megoldása érdekében döntéshozatal</w:t>
      </w:r>
    </w:p>
    <w:p w:rsidR="006C37E8" w:rsidRDefault="006C37E8" w:rsidP="00E62A73">
      <w:pPr>
        <w:ind w:left="850"/>
        <w:jc w:val="both"/>
        <w:rPr>
          <w:sz w:val="24"/>
          <w:szCs w:val="24"/>
        </w:rPr>
      </w:pPr>
      <w:r w:rsidRPr="00E62A73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TÓTH BALÁZS polgármester</w:t>
      </w:r>
    </w:p>
    <w:p w:rsidR="006C37E8" w:rsidRPr="00FD3158" w:rsidRDefault="006C37E8" w:rsidP="003E0809">
      <w:pPr>
        <w:ind w:left="850"/>
        <w:jc w:val="both"/>
        <w:rPr>
          <w:sz w:val="24"/>
          <w:szCs w:val="24"/>
        </w:rPr>
      </w:pPr>
    </w:p>
    <w:p w:rsidR="007D01D4" w:rsidRDefault="007D01D4" w:rsidP="00F27D7B">
      <w:pPr>
        <w:jc w:val="both"/>
        <w:rPr>
          <w:sz w:val="24"/>
          <w:szCs w:val="24"/>
        </w:rPr>
      </w:pPr>
    </w:p>
    <w:p w:rsidR="00F27D7B" w:rsidRDefault="00F27D7B" w:rsidP="00F27D7B">
      <w:pPr>
        <w:jc w:val="both"/>
        <w:rPr>
          <w:sz w:val="24"/>
          <w:szCs w:val="24"/>
        </w:rPr>
      </w:pPr>
    </w:p>
    <w:p w:rsidR="006C37E8" w:rsidRPr="003E0809" w:rsidRDefault="006C37E8" w:rsidP="003E0809">
      <w:pPr>
        <w:ind w:left="850"/>
        <w:jc w:val="both"/>
        <w:rPr>
          <w:b/>
          <w:bCs/>
          <w:sz w:val="24"/>
          <w:szCs w:val="24"/>
          <w:u w:val="single"/>
        </w:rPr>
      </w:pPr>
      <w:r w:rsidRPr="003E0809">
        <w:rPr>
          <w:b/>
          <w:bCs/>
          <w:sz w:val="24"/>
          <w:szCs w:val="24"/>
          <w:u w:val="single"/>
        </w:rPr>
        <w:t>1. napirendi pont:</w:t>
      </w:r>
    </w:p>
    <w:p w:rsidR="006C37E8" w:rsidRPr="00DB200C" w:rsidRDefault="006C37E8" w:rsidP="00DB200C">
      <w:pPr>
        <w:ind w:left="850"/>
        <w:jc w:val="both"/>
        <w:rPr>
          <w:b/>
          <w:bCs/>
          <w:sz w:val="22"/>
          <w:szCs w:val="22"/>
        </w:rPr>
      </w:pPr>
      <w:r w:rsidRPr="00DB200C">
        <w:rPr>
          <w:b/>
          <w:bCs/>
          <w:sz w:val="24"/>
          <w:szCs w:val="24"/>
        </w:rPr>
        <w:t xml:space="preserve">Előterjesztés a </w:t>
      </w:r>
      <w:r w:rsidRPr="00DB200C">
        <w:rPr>
          <w:b/>
          <w:bCs/>
          <w:sz w:val="22"/>
          <w:szCs w:val="22"/>
        </w:rPr>
        <w:t xml:space="preserve">nemzeti köznevelésről szóló 2011. évi XCX. </w:t>
      </w:r>
      <w:proofErr w:type="gramStart"/>
      <w:r w:rsidRPr="00DB200C">
        <w:rPr>
          <w:b/>
          <w:bCs/>
          <w:sz w:val="22"/>
          <w:szCs w:val="22"/>
        </w:rPr>
        <w:t>törvény</w:t>
      </w:r>
      <w:proofErr w:type="gramEnd"/>
      <w:r w:rsidRPr="00DB200C">
        <w:rPr>
          <w:b/>
          <w:bCs/>
          <w:sz w:val="22"/>
          <w:szCs w:val="22"/>
        </w:rPr>
        <w:t xml:space="preserve"> 74. § (6) bekezdése alapján meghozott döntésről, Vasvár Város Önkormányzata köznevelési intézményei működtetéséhez fizetendő hozzájárulásról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3E0809">
      <w:pPr>
        <w:ind w:left="850"/>
        <w:jc w:val="both"/>
        <w:rPr>
          <w:sz w:val="24"/>
          <w:szCs w:val="24"/>
        </w:rPr>
      </w:pPr>
      <w:r w:rsidRPr="00AB1DA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ismertette az előterjesztést. Kiemelte, megérkezett az értesítést az önkormányzathoz, mely szerint a vasvári köznevelési intézmények (általános iskola, zeneiskola) működtetéséhez az önkormányzatnak havi 5.490 </w:t>
      </w:r>
      <w:proofErr w:type="spellStart"/>
      <w:r>
        <w:rPr>
          <w:sz w:val="24"/>
          <w:szCs w:val="24"/>
        </w:rPr>
        <w:t>eFt-tal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kell hozzájárulni 2015. szeptember 1. és 2019. augusztus 31. közötti időszakban. A megállapított hozzájárulás mértékének elfogadásáról a képviselő-testületnek határoznia kell. Pozitívumként értékelte, hogy az önkormányzati hozzájárulás összege nem emelkedett az előző időszak összegéhez képest, azzal megegyező. Javasolta a képviselő-testületnek, hogy az előterjesztésben szereplő határozati javaslatot fogadja el. 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3E0809">
      <w:pPr>
        <w:ind w:left="850"/>
        <w:jc w:val="both"/>
        <w:rPr>
          <w:sz w:val="24"/>
          <w:szCs w:val="24"/>
        </w:rPr>
      </w:pPr>
      <w:proofErr w:type="spellStart"/>
      <w:r w:rsidRPr="00F45C0F">
        <w:rPr>
          <w:b/>
          <w:bCs/>
          <w:sz w:val="24"/>
          <w:szCs w:val="24"/>
        </w:rPr>
        <w:t>Sejber</w:t>
      </w:r>
      <w:proofErr w:type="spellEnd"/>
      <w:r w:rsidRPr="00F45C0F">
        <w:rPr>
          <w:b/>
          <w:bCs/>
          <w:sz w:val="24"/>
          <w:szCs w:val="24"/>
        </w:rPr>
        <w:t xml:space="preserve"> Mihály alpolgármester</w:t>
      </w:r>
      <w:r>
        <w:rPr>
          <w:sz w:val="24"/>
          <w:szCs w:val="24"/>
        </w:rPr>
        <w:t xml:space="preserve"> megkérdezte, hogy ebben az összegben szerepel-e felújítási pénz?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Default="006C37E8" w:rsidP="00F45C0F">
      <w:pPr>
        <w:ind w:left="850"/>
        <w:jc w:val="both"/>
        <w:rPr>
          <w:sz w:val="24"/>
          <w:szCs w:val="24"/>
        </w:rPr>
      </w:pPr>
      <w:r w:rsidRPr="00F45C0F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válaszában közölte, hogy a hozzájárulás csak a bért és a rezsit tartalmazza. Több kérdés, hozzászólás nem lévén szavazásra tette fel a határozati javaslatot.</w:t>
      </w:r>
    </w:p>
    <w:p w:rsidR="006C37E8" w:rsidRDefault="006C37E8" w:rsidP="003E0809">
      <w:pPr>
        <w:ind w:left="850"/>
        <w:jc w:val="both"/>
        <w:rPr>
          <w:sz w:val="24"/>
          <w:szCs w:val="24"/>
        </w:rPr>
      </w:pPr>
    </w:p>
    <w:p w:rsidR="006C37E8" w:rsidRPr="00313B29" w:rsidRDefault="006C37E8" w:rsidP="00313B29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 határozati javaslattal 6</w:t>
      </w:r>
      <w:r w:rsidRPr="00114AEC">
        <w:rPr>
          <w:sz w:val="24"/>
          <w:szCs w:val="24"/>
        </w:rPr>
        <w:t xml:space="preserve"> igen szavazattal – ellenszavazat és tartózkodás </w:t>
      </w:r>
      <w:r>
        <w:rPr>
          <w:sz w:val="24"/>
          <w:szCs w:val="24"/>
        </w:rPr>
        <w:t xml:space="preserve">nélkül -  </w:t>
      </w:r>
      <w:proofErr w:type="gramStart"/>
      <w:r>
        <w:rPr>
          <w:sz w:val="24"/>
          <w:szCs w:val="24"/>
        </w:rPr>
        <w:t>egyhangúlag</w:t>
      </w:r>
      <w:proofErr w:type="gramEnd"/>
      <w:r>
        <w:rPr>
          <w:sz w:val="24"/>
          <w:szCs w:val="24"/>
        </w:rPr>
        <w:t xml:space="preserve"> egyetértett, majd meghozta a következő határozatot: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313B29" w:rsidRPr="00313B29" w:rsidTr="00A451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3B29" w:rsidRPr="00313B29" w:rsidRDefault="00313B29" w:rsidP="00313B29">
            <w:pPr>
              <w:jc w:val="both"/>
              <w:rPr>
                <w:rStyle w:val="iceouttxt"/>
                <w:sz w:val="24"/>
                <w:szCs w:val="24"/>
              </w:rPr>
            </w:pPr>
          </w:p>
          <w:p w:rsidR="00313B29" w:rsidRPr="00313B29" w:rsidRDefault="00313B29" w:rsidP="00313B29">
            <w:pPr>
              <w:ind w:left="850"/>
              <w:jc w:val="both"/>
              <w:rPr>
                <w:rStyle w:val="iceouttxt"/>
                <w:b/>
                <w:sz w:val="24"/>
                <w:szCs w:val="24"/>
                <w:u w:val="single"/>
              </w:rPr>
            </w:pPr>
            <w:r w:rsidRPr="00313B29">
              <w:rPr>
                <w:rStyle w:val="iceouttxt"/>
                <w:b/>
                <w:sz w:val="24"/>
                <w:szCs w:val="24"/>
                <w:u w:val="single"/>
              </w:rPr>
              <w:t>144/2015.(VII.30) számú képviselő-testületi határozat:</w:t>
            </w:r>
          </w:p>
          <w:p w:rsidR="00313B29" w:rsidRPr="00313B29" w:rsidRDefault="00313B29" w:rsidP="00313B29">
            <w:pPr>
              <w:ind w:left="850"/>
              <w:jc w:val="both"/>
              <w:rPr>
                <w:sz w:val="24"/>
                <w:szCs w:val="24"/>
              </w:rPr>
            </w:pPr>
            <w:r w:rsidRPr="00313B29">
              <w:rPr>
                <w:rStyle w:val="iceouttxt"/>
                <w:sz w:val="24"/>
                <w:szCs w:val="24"/>
              </w:rPr>
              <w:t xml:space="preserve">A nemzeti köznevelésről szóló 2011. évi CXC. törvény (a továbbiakban: </w:t>
            </w:r>
            <w:proofErr w:type="spellStart"/>
            <w:r w:rsidRPr="00313B29">
              <w:rPr>
                <w:rStyle w:val="iceouttxt"/>
                <w:sz w:val="24"/>
                <w:szCs w:val="24"/>
              </w:rPr>
              <w:t>Nkt</w:t>
            </w:r>
            <w:proofErr w:type="spellEnd"/>
            <w:r w:rsidRPr="00313B29">
              <w:rPr>
                <w:rStyle w:val="iceouttxt"/>
                <w:sz w:val="24"/>
                <w:szCs w:val="24"/>
              </w:rPr>
              <w:t>.) 74. § (6) bekezdése alapján Vasvár Város Önkormányzata Képviselő-testülete az önkormányzat rendelkezésére álló saját és átengedett bevételek terhére a saját tulajdonában álló – az állami intézményfenntartó központ által fenntartott köznevelési intézmény feladatainak ellátását szolgáló – ingó és ingatlan vagyon állami intézményfenntartó központ általi működtetéséhez megállapított hozzájárulás (2015. szeptember 1-je és 2019. augusztus 31-e közötti időszakra havi 5490 ezer Ft) megfizetését vállalja.</w:t>
            </w:r>
          </w:p>
        </w:tc>
      </w:tr>
    </w:tbl>
    <w:p w:rsidR="00313B29" w:rsidRPr="00313B29" w:rsidRDefault="00313B29" w:rsidP="00313B29">
      <w:pPr>
        <w:autoSpaceDE w:val="0"/>
        <w:autoSpaceDN w:val="0"/>
        <w:adjustRightInd w:val="0"/>
        <w:ind w:left="850"/>
        <w:jc w:val="both"/>
        <w:rPr>
          <w:sz w:val="24"/>
          <w:szCs w:val="24"/>
        </w:rPr>
      </w:pPr>
    </w:p>
    <w:p w:rsidR="00313B29" w:rsidRPr="00313B29" w:rsidRDefault="00313B29" w:rsidP="00313B29">
      <w:pPr>
        <w:autoSpaceDE w:val="0"/>
        <w:autoSpaceDN w:val="0"/>
        <w:adjustRightInd w:val="0"/>
        <w:ind w:left="850"/>
        <w:jc w:val="both"/>
        <w:rPr>
          <w:sz w:val="24"/>
          <w:szCs w:val="24"/>
        </w:rPr>
      </w:pPr>
      <w:r w:rsidRPr="00313B29">
        <w:rPr>
          <w:sz w:val="24"/>
          <w:szCs w:val="24"/>
          <w:u w:val="single"/>
        </w:rPr>
        <w:t>Felelős:</w:t>
      </w:r>
      <w:r w:rsidRPr="00313B29">
        <w:rPr>
          <w:sz w:val="24"/>
          <w:szCs w:val="24"/>
        </w:rPr>
        <w:t xml:space="preserve"> TÓTH BALÁZS polgármester</w:t>
      </w:r>
    </w:p>
    <w:p w:rsidR="00313B29" w:rsidRPr="00313B29" w:rsidRDefault="00313B29" w:rsidP="00313B29">
      <w:pPr>
        <w:autoSpaceDE w:val="0"/>
        <w:autoSpaceDN w:val="0"/>
        <w:adjustRightInd w:val="0"/>
        <w:ind w:left="850"/>
        <w:jc w:val="both"/>
        <w:rPr>
          <w:sz w:val="24"/>
          <w:szCs w:val="24"/>
        </w:rPr>
      </w:pPr>
      <w:r w:rsidRPr="00313B29">
        <w:rPr>
          <w:sz w:val="24"/>
          <w:szCs w:val="24"/>
          <w:u w:val="single"/>
        </w:rPr>
        <w:t>Határidő:</w:t>
      </w:r>
      <w:r w:rsidRPr="00313B29">
        <w:rPr>
          <w:sz w:val="24"/>
          <w:szCs w:val="24"/>
        </w:rPr>
        <w:t xml:space="preserve"> 2015. augusztus 07.</w:t>
      </w:r>
    </w:p>
    <w:p w:rsidR="006C37E8" w:rsidRPr="00313B29" w:rsidRDefault="006C37E8" w:rsidP="003E0809">
      <w:pPr>
        <w:ind w:left="142" w:firstLine="708"/>
        <w:jc w:val="both"/>
        <w:rPr>
          <w:b/>
          <w:bCs/>
          <w:sz w:val="24"/>
          <w:szCs w:val="24"/>
          <w:u w:val="single"/>
        </w:rPr>
      </w:pPr>
    </w:p>
    <w:p w:rsidR="006C37E8" w:rsidRDefault="006C37E8" w:rsidP="003E0809">
      <w:pPr>
        <w:ind w:left="142" w:firstLine="708"/>
        <w:jc w:val="both"/>
        <w:rPr>
          <w:b/>
          <w:bCs/>
          <w:sz w:val="24"/>
          <w:szCs w:val="24"/>
          <w:u w:val="single"/>
        </w:rPr>
      </w:pPr>
    </w:p>
    <w:p w:rsidR="006C37E8" w:rsidRDefault="006C37E8" w:rsidP="003E0809">
      <w:pPr>
        <w:ind w:left="142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napirendi pont:</w:t>
      </w:r>
    </w:p>
    <w:p w:rsidR="006C37E8" w:rsidRPr="00860FA7" w:rsidRDefault="006C37E8" w:rsidP="00860FA7">
      <w:pPr>
        <w:ind w:left="850"/>
        <w:jc w:val="both"/>
        <w:rPr>
          <w:b/>
          <w:bCs/>
          <w:sz w:val="24"/>
          <w:szCs w:val="24"/>
        </w:rPr>
      </w:pPr>
      <w:r w:rsidRPr="00860FA7">
        <w:rPr>
          <w:b/>
          <w:bCs/>
          <w:sz w:val="24"/>
          <w:szCs w:val="24"/>
        </w:rPr>
        <w:t xml:space="preserve">„Geotermikus energiahasznosítás korszerűsítése és bővítése Vasváron” tárgyú beruházás </w:t>
      </w:r>
      <w:r w:rsidR="00F27D7B">
        <w:rPr>
          <w:b/>
          <w:bCs/>
          <w:sz w:val="24"/>
          <w:szCs w:val="24"/>
        </w:rPr>
        <w:t>során felmerült problémák megoldása érdekében döntéshozatal</w:t>
      </w:r>
    </w:p>
    <w:p w:rsidR="006C37E8" w:rsidRDefault="006C37E8" w:rsidP="00860FA7">
      <w:pPr>
        <w:ind w:left="142" w:firstLine="708"/>
        <w:jc w:val="both"/>
        <w:rPr>
          <w:b/>
          <w:bCs/>
          <w:sz w:val="24"/>
          <w:szCs w:val="24"/>
        </w:rPr>
      </w:pPr>
    </w:p>
    <w:p w:rsidR="006C37E8" w:rsidRDefault="006C37E8" w:rsidP="00495F6C">
      <w:pPr>
        <w:ind w:left="8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szóbeli kiegészítésében rámutatott, jó hír, hogy a kivitelező talált termálvizet. A kivitelező által készíttetett labor eredmények alapján azonban ennek a termálvíznek a jelenlegi, meglévő kútban lévő vízhez képest nagyon magas az ásványi anyag és gáz tartalma</w:t>
      </w:r>
      <w:r w:rsidR="00477979">
        <w:rPr>
          <w:sz w:val="24"/>
          <w:szCs w:val="24"/>
        </w:rPr>
        <w:t>, továbbá h</w:t>
      </w:r>
      <w:r w:rsidR="00940763">
        <w:rPr>
          <w:sz w:val="24"/>
          <w:szCs w:val="24"/>
        </w:rPr>
        <w:t>őmérséklete is magasabb a vártnál</w:t>
      </w:r>
      <w:r w:rsidR="00F91E3A">
        <w:rPr>
          <w:sz w:val="24"/>
          <w:szCs w:val="24"/>
        </w:rPr>
        <w:t>. Ez műszaki szempontból többletforrást igényel, melyre pótmunkát lehet előírni a hivatkozott projektben rendelkezésre álló tartalékkeret erejéig.</w:t>
      </w:r>
      <w:r w:rsidR="00F27D7B">
        <w:rPr>
          <w:sz w:val="24"/>
          <w:szCs w:val="24"/>
        </w:rPr>
        <w:t xml:space="preserve"> </w:t>
      </w:r>
      <w:r w:rsidR="00F91E3A">
        <w:rPr>
          <w:sz w:val="24"/>
          <w:szCs w:val="24"/>
        </w:rPr>
        <w:t xml:space="preserve">Amennyiben a tartalékkeret felhasználását kezdeményezzük, s a pótmunkát előírjuk, az arra vonatkozó szerződés tervezetet a közreműködő KSZ szervezet részére előzetes véleményezésre meg kell küldeni. </w:t>
      </w:r>
    </w:p>
    <w:p w:rsidR="006C37E8" w:rsidRDefault="006C37E8" w:rsidP="00860FA7">
      <w:pPr>
        <w:ind w:left="142" w:firstLine="708"/>
        <w:jc w:val="both"/>
        <w:rPr>
          <w:sz w:val="24"/>
          <w:szCs w:val="24"/>
        </w:rPr>
      </w:pPr>
    </w:p>
    <w:p w:rsidR="00F91E3A" w:rsidRDefault="00495F6C" w:rsidP="00495F6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Képviselő-</w:t>
      </w:r>
      <w:r w:rsidR="00F91E3A">
        <w:rPr>
          <w:sz w:val="24"/>
          <w:szCs w:val="24"/>
        </w:rPr>
        <w:t>testület tagjai a projekt befejezése érdekében</w:t>
      </w:r>
      <w:r>
        <w:rPr>
          <w:sz w:val="24"/>
          <w:szCs w:val="24"/>
        </w:rPr>
        <w:t xml:space="preserve"> </w:t>
      </w:r>
      <w:proofErr w:type="gramStart"/>
      <w:r w:rsidR="0091225B">
        <w:rPr>
          <w:sz w:val="24"/>
          <w:szCs w:val="24"/>
        </w:rPr>
        <w:t>egyhangúlag</w:t>
      </w:r>
      <w:proofErr w:type="gramEnd"/>
      <w:r w:rsidR="00F27D7B">
        <w:rPr>
          <w:sz w:val="24"/>
          <w:szCs w:val="24"/>
        </w:rPr>
        <w:t xml:space="preserve"> egyetértett</w:t>
      </w:r>
      <w:r w:rsidR="00F91E3A">
        <w:rPr>
          <w:sz w:val="24"/>
          <w:szCs w:val="24"/>
        </w:rPr>
        <w:t xml:space="preserve">ek azzal, hogy a még rendelkezésre álló tartalékkeret erejéig pótmunka kerüljön elrendelésre és az erre vonatkozó szerződés-tervezet módosítást a közreműködő KSZ szervezet részére polgármester úr felterjessze. </w:t>
      </w:r>
    </w:p>
    <w:p w:rsidR="00F91E3A" w:rsidRDefault="00F91E3A" w:rsidP="00495F6C">
      <w:pPr>
        <w:ind w:left="851"/>
        <w:jc w:val="both"/>
        <w:rPr>
          <w:sz w:val="24"/>
          <w:szCs w:val="24"/>
        </w:rPr>
      </w:pPr>
    </w:p>
    <w:p w:rsidR="00495F6C" w:rsidRPr="00313B29" w:rsidRDefault="00F91E3A" w:rsidP="00495F6C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Képviselő-testület az előterjesztésben szereplő határozati javaslattal </w:t>
      </w:r>
      <w:r w:rsidR="00495F6C">
        <w:rPr>
          <w:sz w:val="24"/>
          <w:szCs w:val="24"/>
        </w:rPr>
        <w:t xml:space="preserve">6 igen szavazattal </w:t>
      </w:r>
      <w:r w:rsidR="00495F6C" w:rsidRPr="00114AEC">
        <w:rPr>
          <w:sz w:val="24"/>
          <w:szCs w:val="24"/>
        </w:rPr>
        <w:t xml:space="preserve">– ellenszavazat és tartózkodás </w:t>
      </w:r>
      <w:r w:rsidR="00495F6C">
        <w:rPr>
          <w:sz w:val="24"/>
          <w:szCs w:val="24"/>
        </w:rPr>
        <w:t xml:space="preserve">nélkül -  </w:t>
      </w:r>
      <w:proofErr w:type="gramStart"/>
      <w:r w:rsidR="00495F6C">
        <w:rPr>
          <w:sz w:val="24"/>
          <w:szCs w:val="24"/>
        </w:rPr>
        <w:t>egyhangúlag</w:t>
      </w:r>
      <w:proofErr w:type="gramEnd"/>
      <w:r w:rsidR="00495F6C">
        <w:rPr>
          <w:sz w:val="24"/>
          <w:szCs w:val="24"/>
        </w:rPr>
        <w:t xml:space="preserve"> egyetértett, majd meghozta a következő határozatot:</w:t>
      </w:r>
    </w:p>
    <w:p w:rsidR="00495F6C" w:rsidRDefault="00495F6C" w:rsidP="00860FA7">
      <w:pPr>
        <w:ind w:left="142" w:firstLine="708"/>
        <w:jc w:val="both"/>
        <w:rPr>
          <w:bCs/>
          <w:sz w:val="24"/>
          <w:szCs w:val="24"/>
        </w:rPr>
      </w:pPr>
    </w:p>
    <w:p w:rsidR="00495F6C" w:rsidRDefault="00477979" w:rsidP="00495F6C">
      <w:pPr>
        <w:ind w:left="850"/>
        <w:jc w:val="both"/>
        <w:rPr>
          <w:rStyle w:val="iceouttxt"/>
          <w:b/>
          <w:sz w:val="24"/>
          <w:szCs w:val="24"/>
          <w:u w:val="single"/>
        </w:rPr>
      </w:pPr>
      <w:r>
        <w:rPr>
          <w:rStyle w:val="iceouttxt"/>
          <w:b/>
          <w:sz w:val="24"/>
          <w:szCs w:val="24"/>
          <w:u w:val="single"/>
        </w:rPr>
        <w:t>145</w:t>
      </w:r>
      <w:r w:rsidR="00495F6C" w:rsidRPr="00313B29">
        <w:rPr>
          <w:rStyle w:val="iceouttxt"/>
          <w:b/>
          <w:sz w:val="24"/>
          <w:szCs w:val="24"/>
          <w:u w:val="single"/>
        </w:rPr>
        <w:t>/2015.(VII.30) számú képviselő-testületi határozat:</w:t>
      </w:r>
    </w:p>
    <w:p w:rsidR="008D0B54" w:rsidRDefault="008D0B54" w:rsidP="00495F6C">
      <w:pPr>
        <w:ind w:lef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Vasvár Város Önkormányzata Képviselő-testülete a </w:t>
      </w:r>
      <w:r w:rsidRPr="00495F6C">
        <w:rPr>
          <w:bCs/>
          <w:sz w:val="24"/>
          <w:szCs w:val="24"/>
        </w:rPr>
        <w:t>„Geotermikus energiahasznosítás korszerűsítése és bőv</w:t>
      </w:r>
      <w:r>
        <w:rPr>
          <w:bCs/>
          <w:sz w:val="24"/>
          <w:szCs w:val="24"/>
        </w:rPr>
        <w:t>ítése Vasváron” tárgyú, KEOP-4.10.0/B/12-2013-0032 azonosító számú projekt megvalósítása során felmerülő újabb problémák megoldása érdekében az alábbiakban foglalt döntéseket hozza:</w:t>
      </w:r>
    </w:p>
    <w:p w:rsidR="008D0B54" w:rsidRPr="00313B29" w:rsidRDefault="008D0B54" w:rsidP="00495F6C">
      <w:pPr>
        <w:ind w:left="850"/>
        <w:jc w:val="both"/>
        <w:rPr>
          <w:rStyle w:val="iceouttxt"/>
          <w:b/>
          <w:sz w:val="24"/>
          <w:szCs w:val="24"/>
          <w:u w:val="single"/>
        </w:rPr>
      </w:pPr>
    </w:p>
    <w:p w:rsidR="00495F6C" w:rsidRDefault="002124E9" w:rsidP="00495F6C">
      <w:pPr>
        <w:ind w:lef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1./ </w:t>
      </w:r>
      <w:r w:rsidR="00495F6C">
        <w:rPr>
          <w:bCs/>
          <w:sz w:val="24"/>
          <w:szCs w:val="24"/>
        </w:rPr>
        <w:t xml:space="preserve">Vasvár Város Önkormányzata Képviselő-testülete a </w:t>
      </w:r>
      <w:r w:rsidR="00495F6C" w:rsidRPr="00495F6C">
        <w:rPr>
          <w:bCs/>
          <w:sz w:val="24"/>
          <w:szCs w:val="24"/>
        </w:rPr>
        <w:t xml:space="preserve">„Geotermikus energiahasznosítás korszerűsítése és bővítése Vasváron” tárgyú beruházás </w:t>
      </w:r>
      <w:r>
        <w:rPr>
          <w:bCs/>
          <w:sz w:val="24"/>
          <w:szCs w:val="24"/>
        </w:rPr>
        <w:t xml:space="preserve">műszaki tartalomváltozását </w:t>
      </w:r>
      <w:r w:rsidR="00093325">
        <w:rPr>
          <w:bCs/>
          <w:sz w:val="24"/>
          <w:szCs w:val="24"/>
        </w:rPr>
        <w:t>– mely jelent jegyzőkönyv</w:t>
      </w:r>
      <w:r w:rsidR="00BE4D6A">
        <w:rPr>
          <w:bCs/>
          <w:sz w:val="24"/>
          <w:szCs w:val="24"/>
        </w:rPr>
        <w:t xml:space="preserve"> 1. számú mellékletét képezi - </w:t>
      </w:r>
      <w:r>
        <w:rPr>
          <w:bCs/>
          <w:sz w:val="24"/>
          <w:szCs w:val="24"/>
        </w:rPr>
        <w:t xml:space="preserve">elfogadja azzal a kikötéssel, hogy az műszaki tartalom változás költségnövekménye a 2015. március 20-án megkötött vállalkozási szerződés 4.3. pontjában foglalt tartalékkeretből még rendelkezésre álló </w:t>
      </w:r>
      <w:r w:rsidR="003A13C1">
        <w:rPr>
          <w:bCs/>
          <w:sz w:val="24"/>
          <w:szCs w:val="24"/>
        </w:rPr>
        <w:t>10.217.203,</w:t>
      </w:r>
      <w:proofErr w:type="spellStart"/>
      <w:r w:rsidR="003A13C1">
        <w:rPr>
          <w:bCs/>
          <w:sz w:val="24"/>
          <w:szCs w:val="24"/>
        </w:rPr>
        <w:t>-Ft-ot</w:t>
      </w:r>
      <w:proofErr w:type="spellEnd"/>
      <w:r w:rsidR="003A13C1">
        <w:rPr>
          <w:bCs/>
          <w:sz w:val="24"/>
          <w:szCs w:val="24"/>
        </w:rPr>
        <w:t xml:space="preserve"> nem haladhatja meg.</w:t>
      </w:r>
    </w:p>
    <w:p w:rsidR="00BE4D6A" w:rsidRDefault="00BE4D6A" w:rsidP="00495F6C">
      <w:pPr>
        <w:ind w:left="850"/>
        <w:jc w:val="both"/>
        <w:rPr>
          <w:bCs/>
          <w:sz w:val="24"/>
          <w:szCs w:val="24"/>
        </w:rPr>
      </w:pPr>
    </w:p>
    <w:p w:rsidR="00E06F77" w:rsidRDefault="00BE4D6A" w:rsidP="00E06F77">
      <w:pPr>
        <w:ind w:lef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2./ A műszaki tartal</w:t>
      </w:r>
      <w:r w:rsidR="00093325">
        <w:rPr>
          <w:bCs/>
          <w:sz w:val="24"/>
          <w:szCs w:val="24"/>
        </w:rPr>
        <w:t xml:space="preserve">omváltozás elfogadása kapcsán e határozat 1./ pontjában megjelölt projektre vonatkozó </w:t>
      </w:r>
      <w:r>
        <w:rPr>
          <w:bCs/>
          <w:sz w:val="24"/>
          <w:szCs w:val="24"/>
        </w:rPr>
        <w:t>vállalkozási szerződés</w:t>
      </w:r>
      <w:r w:rsidR="00093325">
        <w:rPr>
          <w:bCs/>
          <w:sz w:val="24"/>
          <w:szCs w:val="24"/>
        </w:rPr>
        <w:t xml:space="preserve"> módosítást – mely a jegyzőkönyv 2. számú mellékletét képezi - </w:t>
      </w:r>
      <w:r w:rsidR="00E06F77">
        <w:rPr>
          <w:bCs/>
          <w:sz w:val="24"/>
          <w:szCs w:val="24"/>
        </w:rPr>
        <w:t xml:space="preserve">a </w:t>
      </w:r>
      <w:proofErr w:type="gramStart"/>
      <w:r w:rsidR="00E06F77">
        <w:rPr>
          <w:bCs/>
          <w:sz w:val="24"/>
          <w:szCs w:val="24"/>
        </w:rPr>
        <w:t>teljesíti</w:t>
      </w:r>
      <w:proofErr w:type="gramEnd"/>
      <w:r w:rsidR="00E06F77">
        <w:rPr>
          <w:bCs/>
          <w:sz w:val="24"/>
          <w:szCs w:val="24"/>
        </w:rPr>
        <w:t xml:space="preserve"> határidő vonatkozásában </w:t>
      </w:r>
      <w:r w:rsidR="00093325">
        <w:rPr>
          <w:bCs/>
          <w:sz w:val="24"/>
          <w:szCs w:val="24"/>
        </w:rPr>
        <w:t>2015. szeptember 15-i időpontra történő befejezésre módosítja.</w:t>
      </w:r>
      <w:r w:rsidR="00C15B10">
        <w:rPr>
          <w:bCs/>
          <w:sz w:val="24"/>
          <w:szCs w:val="24"/>
        </w:rPr>
        <w:t xml:space="preserve"> </w:t>
      </w:r>
      <w:r w:rsidR="00093325">
        <w:rPr>
          <w:bCs/>
          <w:sz w:val="24"/>
          <w:szCs w:val="24"/>
        </w:rPr>
        <w:t xml:space="preserve">A teljesítési </w:t>
      </w:r>
      <w:r w:rsidR="00C15B10">
        <w:rPr>
          <w:bCs/>
          <w:sz w:val="24"/>
          <w:szCs w:val="24"/>
        </w:rPr>
        <w:t>határidő hosszabb időre való módosítása önkormányzati érdeket sértene.</w:t>
      </w:r>
    </w:p>
    <w:p w:rsidR="00E06F77" w:rsidRDefault="00E06F77" w:rsidP="00E06F77">
      <w:pPr>
        <w:ind w:left="850"/>
        <w:jc w:val="both"/>
        <w:rPr>
          <w:bCs/>
          <w:sz w:val="24"/>
          <w:szCs w:val="24"/>
        </w:rPr>
      </w:pPr>
    </w:p>
    <w:p w:rsidR="00E06F77" w:rsidRDefault="00FB038A" w:rsidP="00E06F77">
      <w:pPr>
        <w:ind w:lef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3./</w:t>
      </w:r>
      <w:r w:rsidR="00E06F77">
        <w:rPr>
          <w:bCs/>
          <w:sz w:val="24"/>
          <w:szCs w:val="24"/>
        </w:rPr>
        <w:t xml:space="preserve"> Ezen testületi döntés megküldésre kerül a Porci</w:t>
      </w:r>
      <w:r>
        <w:rPr>
          <w:bCs/>
          <w:sz w:val="24"/>
          <w:szCs w:val="24"/>
        </w:rPr>
        <w:t xml:space="preserve">ó Műszaki Fejlesztési és Vállalkozási Kft, valamint a VIKUV Vízkutató és Fúró </w:t>
      </w:r>
      <w:proofErr w:type="spellStart"/>
      <w:r>
        <w:rPr>
          <w:bCs/>
          <w:sz w:val="24"/>
          <w:szCs w:val="24"/>
        </w:rPr>
        <w:t>Zrt</w:t>
      </w:r>
      <w:proofErr w:type="spellEnd"/>
      <w:r>
        <w:rPr>
          <w:bCs/>
          <w:sz w:val="24"/>
          <w:szCs w:val="24"/>
        </w:rPr>
        <w:t xml:space="preserve"> részére azzal, hogy 2015. augusztus 17-ig 16.00 óráig a testületi határozatban szereplő döntésekre nyilatkozzanak. Amennyiben a megadott határidőig </w:t>
      </w:r>
      <w:r w:rsidR="00093325">
        <w:rPr>
          <w:bCs/>
          <w:sz w:val="24"/>
          <w:szCs w:val="24"/>
        </w:rPr>
        <w:t>szerződé</w:t>
      </w:r>
      <w:r w:rsidR="005152E3">
        <w:rPr>
          <w:bCs/>
          <w:sz w:val="24"/>
          <w:szCs w:val="24"/>
        </w:rPr>
        <w:t>ses</w:t>
      </w:r>
      <w:r w:rsidR="000933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nyilatkozat részükről nem érkezik, akkor változatlanul a 2015. március 20-án aláírt vállalkozási szerződésben szereplő teljesítési határidővel kell számolni</w:t>
      </w:r>
      <w:r w:rsidR="0001389C">
        <w:rPr>
          <w:bCs/>
          <w:sz w:val="24"/>
          <w:szCs w:val="24"/>
        </w:rPr>
        <w:t xml:space="preserve"> a projekt befejezését illetően</w:t>
      </w:r>
      <w:r w:rsidR="005152E3">
        <w:rPr>
          <w:bCs/>
          <w:sz w:val="24"/>
          <w:szCs w:val="24"/>
        </w:rPr>
        <w:t>, továbbá</w:t>
      </w:r>
      <w:r w:rsidR="0001389C">
        <w:rPr>
          <w:bCs/>
          <w:sz w:val="24"/>
          <w:szCs w:val="24"/>
        </w:rPr>
        <w:t xml:space="preserve"> a vállalkozási szerződésben szereplő teljesítési határidő hosszabbítására vonatkozó szerződés tervezet a közreműködő KSZ szervezet részére </w:t>
      </w:r>
      <w:r w:rsidR="00477258">
        <w:rPr>
          <w:bCs/>
          <w:sz w:val="24"/>
          <w:szCs w:val="24"/>
        </w:rPr>
        <w:t xml:space="preserve">előzetes véleményezésre </w:t>
      </w:r>
      <w:r w:rsidR="005152E3">
        <w:rPr>
          <w:bCs/>
          <w:sz w:val="24"/>
          <w:szCs w:val="24"/>
        </w:rPr>
        <w:t>megküldésre n</w:t>
      </w:r>
      <w:r w:rsidR="0001389C">
        <w:rPr>
          <w:bCs/>
          <w:sz w:val="24"/>
          <w:szCs w:val="24"/>
        </w:rPr>
        <w:t>em kerül.</w:t>
      </w:r>
    </w:p>
    <w:p w:rsidR="00667A6B" w:rsidRDefault="00667A6B" w:rsidP="00DA1501">
      <w:pPr>
        <w:jc w:val="both"/>
        <w:rPr>
          <w:bCs/>
          <w:sz w:val="24"/>
          <w:szCs w:val="24"/>
        </w:rPr>
      </w:pPr>
    </w:p>
    <w:p w:rsidR="00667A6B" w:rsidRDefault="00667A6B" w:rsidP="00495F6C">
      <w:pPr>
        <w:ind w:left="850"/>
        <w:jc w:val="both"/>
        <w:rPr>
          <w:bCs/>
          <w:sz w:val="24"/>
          <w:szCs w:val="24"/>
        </w:rPr>
      </w:pPr>
      <w:r w:rsidRPr="00667A6B">
        <w:rPr>
          <w:bCs/>
          <w:sz w:val="24"/>
          <w:szCs w:val="24"/>
          <w:u w:val="single"/>
        </w:rPr>
        <w:t>Felelős:</w:t>
      </w:r>
      <w:r>
        <w:rPr>
          <w:bCs/>
          <w:sz w:val="24"/>
          <w:szCs w:val="24"/>
        </w:rPr>
        <w:t xml:space="preserve"> TÓTH BALÁZS polgármester</w:t>
      </w:r>
    </w:p>
    <w:p w:rsidR="00667A6B" w:rsidRDefault="00667A6B" w:rsidP="00495F6C">
      <w:pPr>
        <w:ind w:left="850"/>
        <w:jc w:val="both"/>
        <w:rPr>
          <w:bCs/>
          <w:sz w:val="24"/>
          <w:szCs w:val="24"/>
        </w:rPr>
      </w:pPr>
      <w:r w:rsidRPr="00667A6B">
        <w:rPr>
          <w:bCs/>
          <w:sz w:val="24"/>
          <w:szCs w:val="24"/>
          <w:u w:val="single"/>
        </w:rPr>
        <w:t>Határidő:</w:t>
      </w:r>
      <w:r w:rsidR="00DA1501">
        <w:rPr>
          <w:bCs/>
          <w:sz w:val="24"/>
          <w:szCs w:val="24"/>
        </w:rPr>
        <w:t xml:space="preserve"> 1-2. pontnál: azonnal</w:t>
      </w:r>
    </w:p>
    <w:p w:rsidR="00DA1501" w:rsidRPr="00DA1501" w:rsidRDefault="00DA1501" w:rsidP="00495F6C">
      <w:pPr>
        <w:ind w:left="85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3. pontnál: 2015. augusztus 13.</w:t>
      </w:r>
    </w:p>
    <w:p w:rsidR="006C37E8" w:rsidRDefault="006C37E8" w:rsidP="003E0809">
      <w:pPr>
        <w:ind w:left="850"/>
      </w:pPr>
    </w:p>
    <w:p w:rsidR="006C37E8" w:rsidRPr="00114AEC" w:rsidRDefault="006C37E8" w:rsidP="00AB1DAF">
      <w:pPr>
        <w:ind w:left="851"/>
        <w:jc w:val="both"/>
        <w:rPr>
          <w:sz w:val="24"/>
          <w:szCs w:val="24"/>
        </w:rPr>
      </w:pPr>
      <w:r w:rsidRPr="00114AEC">
        <w:rPr>
          <w:b/>
          <w:bCs/>
          <w:sz w:val="24"/>
          <w:szCs w:val="24"/>
        </w:rPr>
        <w:t>Tóth Balázs polgármester</w:t>
      </w:r>
      <w:r w:rsidRPr="00114AEC">
        <w:rPr>
          <w:sz w:val="24"/>
          <w:szCs w:val="24"/>
        </w:rPr>
        <w:t xml:space="preserve"> több tárgy nem lévén az ülést berekesztette.</w:t>
      </w:r>
    </w:p>
    <w:p w:rsidR="006C37E8" w:rsidRPr="00114AEC" w:rsidRDefault="006C37E8" w:rsidP="00AB1DAF">
      <w:pPr>
        <w:jc w:val="both"/>
        <w:rPr>
          <w:sz w:val="24"/>
          <w:szCs w:val="24"/>
        </w:rPr>
      </w:pPr>
    </w:p>
    <w:p w:rsidR="006C37E8" w:rsidRPr="00114AEC" w:rsidRDefault="006C37E8" w:rsidP="00AB1DAF">
      <w:pPr>
        <w:jc w:val="both"/>
        <w:rPr>
          <w:sz w:val="24"/>
          <w:szCs w:val="24"/>
        </w:rPr>
      </w:pPr>
    </w:p>
    <w:p w:rsidR="006C37E8" w:rsidRPr="00114AEC" w:rsidRDefault="006C37E8" w:rsidP="00AB1DAF">
      <w:pPr>
        <w:ind w:left="851"/>
        <w:jc w:val="center"/>
        <w:rPr>
          <w:sz w:val="24"/>
          <w:szCs w:val="24"/>
        </w:rPr>
      </w:pPr>
      <w:proofErr w:type="spellStart"/>
      <w:r w:rsidRPr="00114AEC">
        <w:rPr>
          <w:sz w:val="24"/>
          <w:szCs w:val="24"/>
        </w:rPr>
        <w:t>K.m.e</w:t>
      </w:r>
      <w:proofErr w:type="spellEnd"/>
      <w:r w:rsidRPr="00114AEC">
        <w:rPr>
          <w:sz w:val="24"/>
          <w:szCs w:val="24"/>
        </w:rPr>
        <w:t>.</w:t>
      </w:r>
    </w:p>
    <w:p w:rsidR="006C37E8" w:rsidRPr="00114AEC" w:rsidRDefault="006C37E8" w:rsidP="00AB1DAF">
      <w:pPr>
        <w:ind w:left="851"/>
        <w:jc w:val="center"/>
        <w:rPr>
          <w:sz w:val="24"/>
          <w:szCs w:val="24"/>
        </w:rPr>
      </w:pPr>
    </w:p>
    <w:p w:rsidR="006C37E8" w:rsidRPr="00114AEC" w:rsidRDefault="006C37E8" w:rsidP="00AB1DAF">
      <w:pPr>
        <w:rPr>
          <w:sz w:val="24"/>
          <w:szCs w:val="24"/>
        </w:rPr>
      </w:pPr>
    </w:p>
    <w:p w:rsidR="006C37E8" w:rsidRDefault="006C37E8" w:rsidP="00AB1DAF">
      <w:pPr>
        <w:ind w:left="851"/>
        <w:jc w:val="center"/>
        <w:rPr>
          <w:sz w:val="24"/>
          <w:szCs w:val="24"/>
        </w:rPr>
      </w:pPr>
    </w:p>
    <w:p w:rsidR="006C37E8" w:rsidRPr="00114AEC" w:rsidRDefault="006C37E8" w:rsidP="00AB1DAF">
      <w:pPr>
        <w:ind w:left="851"/>
        <w:jc w:val="center"/>
        <w:rPr>
          <w:sz w:val="24"/>
          <w:szCs w:val="24"/>
        </w:rPr>
      </w:pPr>
    </w:p>
    <w:p w:rsidR="006C37E8" w:rsidRPr="00114AEC" w:rsidRDefault="006C37E8" w:rsidP="00AB1DAF">
      <w:pPr>
        <w:ind w:left="851"/>
        <w:jc w:val="both"/>
        <w:rPr>
          <w:sz w:val="24"/>
          <w:szCs w:val="24"/>
        </w:rPr>
      </w:pPr>
      <w:r w:rsidRPr="00114AEC">
        <w:rPr>
          <w:sz w:val="24"/>
          <w:szCs w:val="24"/>
        </w:rPr>
        <w:t xml:space="preserve">     TÓTH </w:t>
      </w:r>
      <w:proofErr w:type="gramStart"/>
      <w:r w:rsidRPr="00114AEC">
        <w:rPr>
          <w:sz w:val="24"/>
          <w:szCs w:val="24"/>
        </w:rPr>
        <w:t xml:space="preserve">BALÁZS                   </w:t>
      </w:r>
      <w:r>
        <w:rPr>
          <w:sz w:val="24"/>
          <w:szCs w:val="24"/>
        </w:rPr>
        <w:t xml:space="preserve">                                      </w:t>
      </w:r>
      <w:r w:rsidRPr="00114AEC">
        <w:rPr>
          <w:sz w:val="24"/>
          <w:szCs w:val="24"/>
        </w:rPr>
        <w:t xml:space="preserve"> Dr.</w:t>
      </w:r>
      <w:proofErr w:type="gramEnd"/>
      <w:r w:rsidRPr="00114AEC">
        <w:rPr>
          <w:sz w:val="24"/>
          <w:szCs w:val="24"/>
        </w:rPr>
        <w:t xml:space="preserve"> ÓDOR ILDIKÓ</w:t>
      </w:r>
    </w:p>
    <w:p w:rsidR="006C37E8" w:rsidRPr="00114AEC" w:rsidRDefault="006C37E8" w:rsidP="00AB1DAF">
      <w:pPr>
        <w:ind w:left="851"/>
        <w:jc w:val="both"/>
        <w:rPr>
          <w:sz w:val="24"/>
          <w:szCs w:val="24"/>
        </w:rPr>
      </w:pPr>
      <w:r w:rsidRPr="00114AEC">
        <w:rPr>
          <w:sz w:val="24"/>
          <w:szCs w:val="24"/>
        </w:rPr>
        <w:t xml:space="preserve">     </w:t>
      </w:r>
      <w:proofErr w:type="gramStart"/>
      <w:r w:rsidRPr="00114AEC">
        <w:rPr>
          <w:sz w:val="24"/>
          <w:szCs w:val="24"/>
        </w:rPr>
        <w:t>polgármester</w:t>
      </w:r>
      <w:proofErr w:type="gramEnd"/>
      <w:r w:rsidRPr="00114AEC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                    </w:t>
      </w:r>
      <w:r w:rsidRPr="00114AEC">
        <w:rPr>
          <w:sz w:val="24"/>
          <w:szCs w:val="24"/>
        </w:rPr>
        <w:t xml:space="preserve"> jegyző</w:t>
      </w:r>
    </w:p>
    <w:p w:rsidR="006C37E8" w:rsidRDefault="006C37E8" w:rsidP="003E0809">
      <w:pPr>
        <w:ind w:left="850"/>
      </w:pPr>
    </w:p>
    <w:sectPr w:rsidR="006C37E8" w:rsidSect="00AB22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7E8" w:rsidRDefault="006C37E8" w:rsidP="000C5464">
      <w:r>
        <w:separator/>
      </w:r>
    </w:p>
  </w:endnote>
  <w:endnote w:type="continuationSeparator" w:id="0">
    <w:p w:rsidR="006C37E8" w:rsidRDefault="006C37E8" w:rsidP="000C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7E8" w:rsidRDefault="0047797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B3045">
      <w:rPr>
        <w:noProof/>
      </w:rPr>
      <w:t>4</w:t>
    </w:r>
    <w:r>
      <w:rPr>
        <w:noProof/>
      </w:rPr>
      <w:fldChar w:fldCharType="end"/>
    </w:r>
  </w:p>
  <w:p w:rsidR="006C37E8" w:rsidRDefault="006C37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7E8" w:rsidRDefault="006C37E8" w:rsidP="000C5464">
      <w:r>
        <w:separator/>
      </w:r>
    </w:p>
  </w:footnote>
  <w:footnote w:type="continuationSeparator" w:id="0">
    <w:p w:rsidR="006C37E8" w:rsidRDefault="006C37E8" w:rsidP="000C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22F"/>
    <w:rsid w:val="0001389C"/>
    <w:rsid w:val="00092B4C"/>
    <w:rsid w:val="00093325"/>
    <w:rsid w:val="000A60A4"/>
    <w:rsid w:val="000C5464"/>
    <w:rsid w:val="000C7A6C"/>
    <w:rsid w:val="00114AEC"/>
    <w:rsid w:val="00137CF4"/>
    <w:rsid w:val="00166854"/>
    <w:rsid w:val="00186451"/>
    <w:rsid w:val="001A0613"/>
    <w:rsid w:val="002124E9"/>
    <w:rsid w:val="00214726"/>
    <w:rsid w:val="00313B29"/>
    <w:rsid w:val="00315835"/>
    <w:rsid w:val="003A13C1"/>
    <w:rsid w:val="003B5E81"/>
    <w:rsid w:val="003E0809"/>
    <w:rsid w:val="004644B1"/>
    <w:rsid w:val="00477258"/>
    <w:rsid w:val="00477979"/>
    <w:rsid w:val="00491311"/>
    <w:rsid w:val="00495F6C"/>
    <w:rsid w:val="004A2046"/>
    <w:rsid w:val="005152E3"/>
    <w:rsid w:val="00547E96"/>
    <w:rsid w:val="005F1592"/>
    <w:rsid w:val="00631B7D"/>
    <w:rsid w:val="00660C17"/>
    <w:rsid w:val="00667A6B"/>
    <w:rsid w:val="00696F37"/>
    <w:rsid w:val="006C3268"/>
    <w:rsid w:val="006C37E8"/>
    <w:rsid w:val="006D7C08"/>
    <w:rsid w:val="00782ABF"/>
    <w:rsid w:val="007D01D4"/>
    <w:rsid w:val="00826D2D"/>
    <w:rsid w:val="00860FA7"/>
    <w:rsid w:val="008626FD"/>
    <w:rsid w:val="00864476"/>
    <w:rsid w:val="008A0BBD"/>
    <w:rsid w:val="008D0B54"/>
    <w:rsid w:val="008D5674"/>
    <w:rsid w:val="0091213F"/>
    <w:rsid w:val="0091225B"/>
    <w:rsid w:val="009201C3"/>
    <w:rsid w:val="00940763"/>
    <w:rsid w:val="00A7489D"/>
    <w:rsid w:val="00AB1DAF"/>
    <w:rsid w:val="00AB2260"/>
    <w:rsid w:val="00B45342"/>
    <w:rsid w:val="00B507A5"/>
    <w:rsid w:val="00B60923"/>
    <w:rsid w:val="00BE4D6A"/>
    <w:rsid w:val="00C013F2"/>
    <w:rsid w:val="00C15B10"/>
    <w:rsid w:val="00C86736"/>
    <w:rsid w:val="00CC3F59"/>
    <w:rsid w:val="00CF36E4"/>
    <w:rsid w:val="00D4022F"/>
    <w:rsid w:val="00D94E41"/>
    <w:rsid w:val="00DA1501"/>
    <w:rsid w:val="00DB200C"/>
    <w:rsid w:val="00E06F77"/>
    <w:rsid w:val="00E62A73"/>
    <w:rsid w:val="00E6511E"/>
    <w:rsid w:val="00E72B60"/>
    <w:rsid w:val="00EA7254"/>
    <w:rsid w:val="00EB3045"/>
    <w:rsid w:val="00EF0630"/>
    <w:rsid w:val="00F27D7B"/>
    <w:rsid w:val="00F44008"/>
    <w:rsid w:val="00F45C0F"/>
    <w:rsid w:val="00F91E3A"/>
    <w:rsid w:val="00FA447F"/>
    <w:rsid w:val="00FB038A"/>
    <w:rsid w:val="00FB7ED5"/>
    <w:rsid w:val="00F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C08F8E-4FF9-4D89-892A-CBCB6B1C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022F"/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4022F"/>
    <w:pPr>
      <w:ind w:left="720"/>
    </w:pPr>
  </w:style>
  <w:style w:type="paragraph" w:styleId="Szvegtrzs">
    <w:name w:val="Body Text"/>
    <w:basedOn w:val="Norml"/>
    <w:link w:val="SzvegtrzsChar"/>
    <w:uiPriority w:val="99"/>
    <w:rsid w:val="00D4022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4022F"/>
    <w:rPr>
      <w:rFonts w:ascii="Courier New" w:hAnsi="Courier New" w:cs="Courier New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C54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C546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C54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C546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iceouttxt">
    <w:name w:val="iceouttxt"/>
    <w:rsid w:val="00313B29"/>
  </w:style>
  <w:style w:type="paragraph" w:styleId="Buborkszveg">
    <w:name w:val="Balloon Text"/>
    <w:basedOn w:val="Norml"/>
    <w:link w:val="BuborkszvegChar"/>
    <w:uiPriority w:val="99"/>
    <w:semiHidden/>
    <w:unhideWhenUsed/>
    <w:rsid w:val="00B453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53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6C765-0FB9-4EB7-B15F-52B09ABD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965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52</cp:revision>
  <cp:lastPrinted>2015-08-13T08:26:00Z</cp:lastPrinted>
  <dcterms:created xsi:type="dcterms:W3CDTF">2015-08-06T12:46:00Z</dcterms:created>
  <dcterms:modified xsi:type="dcterms:W3CDTF">2015-08-13T08:57:00Z</dcterms:modified>
</cp:coreProperties>
</file>