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EE" w:rsidRPr="002A3632" w:rsidRDefault="004B64EE" w:rsidP="004B64EE">
      <w:r w:rsidRPr="002A3632">
        <w:t>Vasvár Város Képviselő-testülete</w:t>
      </w:r>
    </w:p>
    <w:p w:rsidR="004B64EE" w:rsidRPr="002A3632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Pr="002A3632" w:rsidRDefault="004B64EE" w:rsidP="004B64EE"/>
    <w:p w:rsidR="004B64EE" w:rsidRPr="002A3632" w:rsidRDefault="004B64EE" w:rsidP="004B64EE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4B64EE" w:rsidRPr="002A3632" w:rsidRDefault="004B64EE" w:rsidP="004B64EE"/>
    <w:p w:rsidR="004B64EE" w:rsidRPr="004B64EE" w:rsidRDefault="004B64EE" w:rsidP="004B64EE">
      <w:pPr>
        <w:jc w:val="center"/>
        <w:rPr>
          <w:b/>
        </w:rPr>
      </w:pPr>
      <w:r w:rsidRPr="004B64EE">
        <w:rPr>
          <w:b/>
        </w:rPr>
        <w:t>Vasvár Város Önkormányzat</w:t>
      </w:r>
      <w:r w:rsidR="00070E5E">
        <w:rPr>
          <w:b/>
        </w:rPr>
        <w:t>a Képviselő-testülete 2016. december 6-á</w:t>
      </w:r>
      <w:r w:rsidRPr="004B64EE">
        <w:rPr>
          <w:b/>
        </w:rPr>
        <w:t xml:space="preserve">n megtartott </w:t>
      </w:r>
    </w:p>
    <w:p w:rsidR="004B64EE" w:rsidRPr="004B64EE" w:rsidRDefault="004B64EE" w:rsidP="004B64EE">
      <w:pPr>
        <w:jc w:val="center"/>
        <w:rPr>
          <w:b/>
        </w:rPr>
      </w:pPr>
      <w:r w:rsidRPr="004B64EE">
        <w:rPr>
          <w:b/>
        </w:rPr>
        <w:t>rendkívüli üléséről.</w:t>
      </w:r>
    </w:p>
    <w:p w:rsidR="004B64EE" w:rsidRPr="004B64EE" w:rsidRDefault="004B64EE" w:rsidP="004B64EE">
      <w:pPr>
        <w:jc w:val="center"/>
        <w:rPr>
          <w:b/>
        </w:rPr>
      </w:pPr>
    </w:p>
    <w:p w:rsidR="004B64EE" w:rsidRPr="004B64EE" w:rsidRDefault="004B64EE" w:rsidP="004B64EE">
      <w:pPr>
        <w:jc w:val="center"/>
        <w:rPr>
          <w:b/>
        </w:rPr>
      </w:pPr>
    </w:p>
    <w:p w:rsidR="004B64EE" w:rsidRDefault="004B64EE" w:rsidP="004B64EE">
      <w:pPr>
        <w:jc w:val="center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070E5E" w:rsidP="004B64EE">
      <w:pPr>
        <w:jc w:val="both"/>
        <w:rPr>
          <w:b/>
          <w:u w:val="single"/>
        </w:rPr>
      </w:pPr>
      <w:r>
        <w:rPr>
          <w:b/>
          <w:u w:val="single"/>
        </w:rPr>
        <w:t>Rendelet:</w:t>
      </w:r>
    </w:p>
    <w:p w:rsidR="00EB106A" w:rsidRPr="004B64EE" w:rsidRDefault="00EB106A" w:rsidP="004B64EE">
      <w:pPr>
        <w:jc w:val="both"/>
        <w:rPr>
          <w:b/>
          <w:u w:val="single"/>
        </w:rPr>
      </w:pPr>
    </w:p>
    <w:p w:rsidR="00070E5E" w:rsidRPr="00EB106A" w:rsidRDefault="00070E5E" w:rsidP="00EB106A">
      <w:pPr>
        <w:ind w:left="426" w:hanging="426"/>
        <w:jc w:val="both"/>
      </w:pPr>
      <w:r>
        <w:rPr>
          <w:b/>
        </w:rPr>
        <w:t xml:space="preserve">13. </w:t>
      </w:r>
      <w:r w:rsidRPr="00EB106A">
        <w:t xml:space="preserve">Vasvár Város Helyi Építési Szabályzatáról és Szabályozási </w:t>
      </w:r>
      <w:r w:rsidR="00EB106A" w:rsidRPr="00EB106A">
        <w:t>Tervéről</w:t>
      </w:r>
      <w:r w:rsidRPr="00EB106A">
        <w:t xml:space="preserve"> szóló 12/2005.(X.28.) önkormányzati rendelet módosításáról</w:t>
      </w:r>
    </w:p>
    <w:p w:rsidR="004B64EE" w:rsidRPr="00EB106A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EB106A" w:rsidRPr="002A3632" w:rsidRDefault="00EB106A" w:rsidP="004B64EE">
      <w:pPr>
        <w:jc w:val="both"/>
      </w:pPr>
    </w:p>
    <w:p w:rsidR="0011512C" w:rsidRPr="002A3632" w:rsidRDefault="0011512C" w:rsidP="0048784B">
      <w:r w:rsidRPr="002A3632">
        <w:lastRenderedPageBreak/>
        <w:t>Vasvár Város Képviselő-testülete</w:t>
      </w:r>
    </w:p>
    <w:p w:rsidR="0011512C" w:rsidRPr="002A3632" w:rsidRDefault="0011512C" w:rsidP="0048784B"/>
    <w:p w:rsidR="0011512C" w:rsidRDefault="0011512C" w:rsidP="0048784B"/>
    <w:p w:rsidR="00070E5E" w:rsidRDefault="00070E5E" w:rsidP="0048784B"/>
    <w:p w:rsidR="00070E5E" w:rsidRPr="002A3632" w:rsidRDefault="00070E5E" w:rsidP="0048784B"/>
    <w:p w:rsidR="0011512C" w:rsidRPr="002A3632" w:rsidRDefault="0011512C" w:rsidP="0048784B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11512C" w:rsidRPr="002A3632" w:rsidRDefault="0011512C" w:rsidP="0048784B"/>
    <w:p w:rsidR="0011512C" w:rsidRDefault="0011512C" w:rsidP="0048784B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 w:rsidR="00070E5E">
        <w:t>december 6-á</w:t>
      </w:r>
      <w:r>
        <w:t xml:space="preserve">n </w:t>
      </w:r>
      <w:r w:rsidRPr="002A3632">
        <w:t xml:space="preserve">megtartott </w:t>
      </w:r>
      <w:r>
        <w:t xml:space="preserve">rendkívüli </w:t>
      </w:r>
      <w:r w:rsidRPr="002A3632">
        <w:t>üléséről</w:t>
      </w:r>
      <w:r>
        <w:t>.</w:t>
      </w:r>
    </w:p>
    <w:p w:rsidR="0011512C" w:rsidRPr="002A3632" w:rsidRDefault="0011512C" w:rsidP="0048784B">
      <w:pPr>
        <w:jc w:val="both"/>
      </w:pPr>
    </w:p>
    <w:p w:rsidR="0011512C" w:rsidRPr="002A3632" w:rsidRDefault="0011512C" w:rsidP="0048784B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11512C" w:rsidRPr="002A3632" w:rsidRDefault="0011512C" w:rsidP="0048784B">
      <w:pPr>
        <w:jc w:val="both"/>
      </w:pPr>
    </w:p>
    <w:p w:rsidR="0011512C" w:rsidRDefault="0011512C" w:rsidP="0048784B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 w:rsidR="00070E5E">
        <w:t xml:space="preserve">Sejber Mihály alpolgármester, </w:t>
      </w:r>
      <w:r w:rsidR="00381ED5">
        <w:t xml:space="preserve">Galambos István tanácsnok, </w:t>
      </w:r>
      <w:r w:rsidR="00850A54">
        <w:t xml:space="preserve">Dr. Pataky Pál tanácsnok, </w:t>
      </w:r>
      <w:r w:rsidR="00070E5E">
        <w:t>Gergye Rezső</w:t>
      </w:r>
      <w:r w:rsidR="00850A54">
        <w:t xml:space="preserve"> képviselő</w:t>
      </w:r>
      <w:r w:rsidR="00070E5E">
        <w:t xml:space="preserve"> (5</w:t>
      </w:r>
      <w:r>
        <w:t xml:space="preserve"> fő)</w:t>
      </w:r>
      <w:r w:rsidRPr="002A3632">
        <w:t xml:space="preserve"> </w:t>
      </w:r>
    </w:p>
    <w:p w:rsidR="0011512C" w:rsidRDefault="0011512C" w:rsidP="0048784B">
      <w:pPr>
        <w:jc w:val="both"/>
      </w:pPr>
    </w:p>
    <w:p w:rsidR="0011512C" w:rsidRPr="002A3632" w:rsidRDefault="0011512C" w:rsidP="0048784B">
      <w:pPr>
        <w:jc w:val="both"/>
      </w:pPr>
      <w:r w:rsidRPr="006864F3">
        <w:rPr>
          <w:b/>
          <w:bCs/>
          <w:u w:val="single"/>
        </w:rPr>
        <w:t>Távolmaradását előre bejelentette:</w:t>
      </w:r>
      <w:r>
        <w:t xml:space="preserve"> </w:t>
      </w:r>
      <w:r w:rsidR="00070E5E">
        <w:t>Dr. Fabók Tibor és Unger József</w:t>
      </w:r>
      <w:r w:rsidR="00381ED5">
        <w:t xml:space="preserve"> képviselő</w:t>
      </w:r>
      <w:r w:rsidR="0015214D">
        <w:t>k</w:t>
      </w:r>
      <w:r w:rsidR="00381ED5">
        <w:t xml:space="preserve"> (</w:t>
      </w:r>
      <w:r w:rsidR="00070E5E">
        <w:t>2</w:t>
      </w:r>
      <w:r w:rsidR="00381ED5">
        <w:t xml:space="preserve"> fő) </w:t>
      </w:r>
    </w:p>
    <w:p w:rsidR="0011512C" w:rsidRPr="002A3632" w:rsidRDefault="0011512C" w:rsidP="0048784B">
      <w:pPr>
        <w:jc w:val="both"/>
      </w:pPr>
    </w:p>
    <w:p w:rsidR="0011512C" w:rsidRDefault="0011512C" w:rsidP="0048784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Tanácskozási joggal jelen volt</w:t>
      </w:r>
      <w:r w:rsidRPr="002A3632">
        <w:rPr>
          <w:b/>
          <w:bCs/>
          <w:u w:val="single"/>
        </w:rPr>
        <w:t>:</w:t>
      </w:r>
    </w:p>
    <w:p w:rsidR="0011512C" w:rsidRDefault="0011512C" w:rsidP="0048784B">
      <w:pPr>
        <w:jc w:val="both"/>
        <w:rPr>
          <w:bCs/>
        </w:rPr>
      </w:pPr>
      <w:r>
        <w:rPr>
          <w:bCs/>
        </w:rPr>
        <w:t>Dr. Ódo</w:t>
      </w:r>
      <w:r w:rsidR="00381ED5">
        <w:rPr>
          <w:bCs/>
        </w:rPr>
        <w:t>r Ildikó jegyző és</w:t>
      </w:r>
    </w:p>
    <w:p w:rsidR="00381ED5" w:rsidRPr="00307D11" w:rsidRDefault="00381ED5" w:rsidP="0048784B">
      <w:pPr>
        <w:jc w:val="both"/>
        <w:rPr>
          <w:bCs/>
        </w:rPr>
      </w:pPr>
      <w:r>
        <w:rPr>
          <w:bCs/>
        </w:rPr>
        <w:t>Varga Zoltán osztályvezető</w:t>
      </w:r>
    </w:p>
    <w:p w:rsidR="0011512C" w:rsidRDefault="0011512C" w:rsidP="0048784B">
      <w:pPr>
        <w:ind w:hanging="2268"/>
        <w:jc w:val="both"/>
      </w:pPr>
      <w:r w:rsidRPr="002A3632">
        <w:tab/>
      </w:r>
    </w:p>
    <w:p w:rsidR="0011512C" w:rsidRPr="002A3632" w:rsidRDefault="0011512C" w:rsidP="0048784B">
      <w:pPr>
        <w:ind w:hanging="2268"/>
        <w:jc w:val="both"/>
      </w:pPr>
      <w:r>
        <w:t>K</w:t>
      </w:r>
    </w:p>
    <w:p w:rsidR="0011512C" w:rsidRDefault="0011512C" w:rsidP="0048784B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 w:rsidR="00381ED5">
        <w:t xml:space="preserve">megtárgyalását. </w:t>
      </w:r>
    </w:p>
    <w:p w:rsidR="00654745" w:rsidRDefault="00654745" w:rsidP="0048784B">
      <w:pPr>
        <w:jc w:val="both"/>
      </w:pPr>
    </w:p>
    <w:p w:rsidR="00D33F3E" w:rsidRDefault="00D33F3E" w:rsidP="0048784B">
      <w:pPr>
        <w:jc w:val="both"/>
      </w:pPr>
      <w:r>
        <w:t>Ké</w:t>
      </w:r>
      <w:r w:rsidR="00070E5E">
        <w:t>pviselő-testület a napirenddel 5</w:t>
      </w:r>
      <w:r w:rsidRPr="002A3632">
        <w:t xml:space="preserve"> igen szavazattal – ellenszavazat és tartózkodás nélkül </w:t>
      </w:r>
      <w:r>
        <w:t>– egyhangúlag egyetértett.</w:t>
      </w:r>
    </w:p>
    <w:p w:rsidR="004B64EE" w:rsidRDefault="004B64EE" w:rsidP="0048784B">
      <w:pPr>
        <w:jc w:val="both"/>
      </w:pPr>
    </w:p>
    <w:p w:rsidR="002E3EF4" w:rsidRDefault="002E3EF4" w:rsidP="0048784B">
      <w:pPr>
        <w:jc w:val="both"/>
      </w:pPr>
    </w:p>
    <w:p w:rsidR="00EB106A" w:rsidRDefault="00EB106A" w:rsidP="0048784B">
      <w:pPr>
        <w:jc w:val="both"/>
      </w:pPr>
    </w:p>
    <w:p w:rsidR="00654745" w:rsidRPr="00654745" w:rsidRDefault="00654745" w:rsidP="0048784B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654745">
        <w:rPr>
          <w:b/>
          <w:u w:val="single"/>
        </w:rPr>
        <w:t>napirendi pont:</w:t>
      </w:r>
    </w:p>
    <w:p w:rsidR="00654745" w:rsidRPr="00514009" w:rsidRDefault="00850A54" w:rsidP="0048784B">
      <w:pPr>
        <w:jc w:val="both"/>
        <w:rPr>
          <w:b/>
          <w:bCs/>
          <w:u w:val="single"/>
        </w:rPr>
      </w:pPr>
      <w:r w:rsidRPr="00514009">
        <w:rPr>
          <w:b/>
          <w:bCs/>
        </w:rPr>
        <w:t xml:space="preserve">Vasvár Város </w:t>
      </w:r>
      <w:r w:rsidR="00070E5E">
        <w:rPr>
          <w:b/>
          <w:bCs/>
        </w:rPr>
        <w:t xml:space="preserve">Önkormányzata Képviselő-testületének …/2016.(XII…) önkormányzati rendelete Vasvár Város </w:t>
      </w:r>
      <w:r w:rsidRPr="00514009">
        <w:rPr>
          <w:b/>
          <w:bCs/>
        </w:rPr>
        <w:t>Helyi Építési Szabályzatáról és Szabályozási Tervéről szóló 12/2005.(X.28.) önkorm</w:t>
      </w:r>
      <w:r w:rsidR="00070E5E">
        <w:rPr>
          <w:b/>
          <w:bCs/>
        </w:rPr>
        <w:t>ányzati rendelet módosításáról</w:t>
      </w:r>
    </w:p>
    <w:p w:rsidR="008400D5" w:rsidRDefault="008400D5" w:rsidP="0048784B">
      <w:pPr>
        <w:rPr>
          <w:b/>
        </w:rPr>
      </w:pPr>
    </w:p>
    <w:p w:rsidR="0031008F" w:rsidRDefault="00C62E25" w:rsidP="003100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 w:rsidRPr="0031008F">
        <w:rPr>
          <w:rFonts w:ascii="Times New Roman" w:hAnsi="Times New Roman" w:cs="Times New Roman"/>
          <w:b/>
        </w:rPr>
        <w:t>Tóth Balázs polgármester</w:t>
      </w:r>
      <w:r w:rsidRPr="0031008F">
        <w:rPr>
          <w:rFonts w:ascii="Times New Roman" w:hAnsi="Times New Roman" w:cs="Times New Roman"/>
        </w:rPr>
        <w:t xml:space="preserve"> elmondta, hogy a</w:t>
      </w:r>
      <w:r w:rsidR="000241E1" w:rsidRPr="0031008F">
        <w:rPr>
          <w:rFonts w:ascii="Times New Roman" w:hAnsi="Times New Roman" w:cs="Times New Roman"/>
        </w:rPr>
        <w:t xml:space="preserve"> rendelet-tervezet tartalmazza </w:t>
      </w:r>
      <w:r w:rsidR="002E3EF4">
        <w:rPr>
          <w:rFonts w:ascii="Times New Roman" w:hAnsi="Times New Roman" w:cs="Times New Roman"/>
        </w:rPr>
        <w:t xml:space="preserve">az </w:t>
      </w:r>
      <w:r w:rsidR="000241E1" w:rsidRPr="0031008F">
        <w:rPr>
          <w:rFonts w:ascii="Times New Roman" w:hAnsi="Times New Roman" w:cs="Times New Roman"/>
          <w:spacing w:val="3"/>
        </w:rPr>
        <w:t>Rv62_2 munkaszámú</w:t>
      </w:r>
      <w:r w:rsidR="000241E1" w:rsidRPr="0031008F">
        <w:rPr>
          <w:rFonts w:ascii="Times New Roman" w:hAnsi="Times New Roman" w:cs="Times New Roman"/>
        </w:rPr>
        <w:t xml:space="preserve"> </w:t>
      </w:r>
      <w:r w:rsidR="000241E1" w:rsidRPr="0031008F">
        <w:rPr>
          <w:rFonts w:ascii="Times New Roman" w:hAnsi="Times New Roman" w:cs="Times New Roman"/>
          <w:spacing w:val="3"/>
        </w:rPr>
        <w:t>Ipari park területe</w:t>
      </w:r>
      <w:r w:rsidR="000241E1" w:rsidRPr="0031008F">
        <w:rPr>
          <w:rStyle w:val="None"/>
          <w:rFonts w:ascii="Times New Roman" w:hAnsi="Times New Roman" w:cs="Times New Roman"/>
        </w:rPr>
        <w:t xml:space="preserve"> tömbre, </w:t>
      </w:r>
      <w:r w:rsidR="000241E1" w:rsidRPr="0031008F">
        <w:rPr>
          <w:rFonts w:ascii="Times New Roman" w:hAnsi="Times New Roman" w:cs="Times New Roman"/>
        </w:rPr>
        <w:t xml:space="preserve">az </w:t>
      </w:r>
      <w:r w:rsidR="002E3EF4">
        <w:rPr>
          <w:rFonts w:ascii="Times New Roman" w:hAnsi="Times New Roman" w:cs="Times New Roman"/>
          <w:spacing w:val="3"/>
        </w:rPr>
        <w:t>Rv62_3 munkaszámú</w:t>
      </w:r>
      <w:r w:rsidR="000241E1" w:rsidRPr="0031008F">
        <w:rPr>
          <w:rFonts w:ascii="Times New Roman" w:hAnsi="Times New Roman" w:cs="Times New Roman"/>
          <w:spacing w:val="3"/>
        </w:rPr>
        <w:t xml:space="preserve"> Karintia Kft. telephelyre és az a</w:t>
      </w:r>
      <w:r w:rsidR="002E3EF4">
        <w:rPr>
          <w:rFonts w:ascii="Times New Roman" w:hAnsi="Times New Roman" w:cs="Times New Roman"/>
          <w:spacing w:val="3"/>
        </w:rPr>
        <w:t>zt körülvevő tömbre,</w:t>
      </w:r>
      <w:r w:rsidR="000241E1" w:rsidRPr="0031008F">
        <w:rPr>
          <w:rFonts w:ascii="Times New Roman" w:hAnsi="Times New Roman" w:cs="Times New Roman"/>
          <w:spacing w:val="3"/>
        </w:rPr>
        <w:t xml:space="preserve"> az</w:t>
      </w:r>
      <w:r w:rsidR="000241E1" w:rsidRPr="0031008F">
        <w:rPr>
          <w:rFonts w:ascii="Times New Roman" w:hAnsi="Times New Roman" w:cs="Times New Roman"/>
        </w:rPr>
        <w:t xml:space="preserve"> </w:t>
      </w:r>
      <w:r w:rsidR="000241E1" w:rsidRPr="0031008F">
        <w:rPr>
          <w:rFonts w:ascii="Times New Roman" w:hAnsi="Times New Roman" w:cs="Times New Roman"/>
          <w:spacing w:val="3"/>
        </w:rPr>
        <w:t>Rv62_4 munkaszámú</w:t>
      </w:r>
      <w:r w:rsidR="000241E1" w:rsidRPr="0031008F">
        <w:rPr>
          <w:rFonts w:ascii="Times New Roman" w:hAnsi="Times New Roman" w:cs="Times New Roman"/>
        </w:rPr>
        <w:t xml:space="preserve"> </w:t>
      </w:r>
      <w:r w:rsidR="000241E1" w:rsidRPr="0031008F">
        <w:rPr>
          <w:rFonts w:ascii="Times New Roman" w:hAnsi="Times New Roman" w:cs="Times New Roman"/>
          <w:spacing w:val="3"/>
        </w:rPr>
        <w:t>Broiler csirke nevelő telep övezetre, valamint az</w:t>
      </w:r>
      <w:r w:rsidR="000241E1" w:rsidRPr="0031008F">
        <w:rPr>
          <w:rFonts w:ascii="Times New Roman" w:hAnsi="Times New Roman" w:cs="Times New Roman"/>
        </w:rPr>
        <w:t xml:space="preserve"> </w:t>
      </w:r>
      <w:r w:rsidR="000241E1" w:rsidRPr="0031008F">
        <w:rPr>
          <w:rFonts w:ascii="Times New Roman" w:hAnsi="Times New Roman" w:cs="Times New Roman"/>
          <w:spacing w:val="3"/>
        </w:rPr>
        <w:t>Rv62/A munkaszámú</w:t>
      </w:r>
      <w:bookmarkStart w:id="0" w:name="_GoBack"/>
      <w:bookmarkEnd w:id="0"/>
      <w:r w:rsidR="004D31E9">
        <w:rPr>
          <w:rFonts w:ascii="Times New Roman" w:hAnsi="Times New Roman" w:cs="Times New Roman"/>
          <w:spacing w:val="3"/>
        </w:rPr>
        <w:t xml:space="preserve"> közlekedési területre vonatkozó</w:t>
      </w:r>
      <w:r w:rsidR="000241E1" w:rsidRPr="0031008F">
        <w:rPr>
          <w:rFonts w:ascii="Times New Roman" w:hAnsi="Times New Roman" w:cs="Times New Roman"/>
          <w:spacing w:val="3"/>
        </w:rPr>
        <w:t xml:space="preserve"> módosításokat, melyeket korábban a 314/2012.(XI.08.) Korm. rendelet 9. mellékeltében felsorolt államigazgatási szervek véleményeztek, azzal egyetértett</w:t>
      </w:r>
      <w:r w:rsidR="0031008F" w:rsidRPr="0031008F">
        <w:rPr>
          <w:rFonts w:ascii="Times New Roman" w:hAnsi="Times New Roman" w:cs="Times New Roman"/>
          <w:spacing w:val="3"/>
        </w:rPr>
        <w:t xml:space="preserve">ek. </w:t>
      </w:r>
      <w:r w:rsidR="0031008F" w:rsidRPr="0031008F">
        <w:rPr>
          <w:rStyle w:val="None"/>
          <w:rFonts w:ascii="Times New Roman" w:hAnsi="Times New Roman" w:cs="Times New Roman"/>
        </w:rPr>
        <w:t xml:space="preserve">E területrészekre </w:t>
      </w:r>
      <w:r w:rsidR="0031008F" w:rsidRPr="0031008F">
        <w:rPr>
          <w:rFonts w:ascii="Times New Roman" w:hAnsi="Times New Roman" w:cs="Times New Roman"/>
        </w:rPr>
        <w:t>az állami főépítész</w:t>
      </w:r>
      <w:r w:rsidR="004D31E9">
        <w:rPr>
          <w:rFonts w:ascii="Times New Roman" w:hAnsi="Times New Roman" w:cs="Times New Roman"/>
        </w:rPr>
        <w:t xml:space="preserve"> is kiadta</w:t>
      </w:r>
      <w:r w:rsidR="0031008F" w:rsidRPr="0031008F">
        <w:rPr>
          <w:rFonts w:ascii="Times New Roman" w:hAnsi="Times New Roman" w:cs="Times New Roman"/>
        </w:rPr>
        <w:t xml:space="preserve"> a</w:t>
      </w:r>
      <w:r w:rsidR="004D31E9">
        <w:rPr>
          <w:rFonts w:ascii="Times New Roman" w:hAnsi="Times New Roman" w:cs="Times New Roman"/>
        </w:rPr>
        <w:t xml:space="preserve"> záró szakmai véleményt</w:t>
      </w:r>
      <w:r w:rsidR="00C82A53">
        <w:rPr>
          <w:rFonts w:ascii="Times New Roman" w:hAnsi="Times New Roman" w:cs="Times New Roman"/>
        </w:rPr>
        <w:t xml:space="preserve">, a képviselő-testület </w:t>
      </w:r>
      <w:r w:rsidR="00C014BA">
        <w:rPr>
          <w:rFonts w:ascii="Times New Roman" w:hAnsi="Times New Roman" w:cs="Times New Roman"/>
        </w:rPr>
        <w:t xml:space="preserve">pedig </w:t>
      </w:r>
      <w:r w:rsidR="00C82A53">
        <w:rPr>
          <w:rFonts w:ascii="Times New Roman" w:hAnsi="Times New Roman" w:cs="Times New Roman"/>
        </w:rPr>
        <w:t xml:space="preserve">határozattal döntött a véleményezési eljárás lezárásról minden módosítás esetében. </w:t>
      </w:r>
    </w:p>
    <w:p w:rsidR="0031008F" w:rsidRPr="0031008F" w:rsidRDefault="0031008F" w:rsidP="0031008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 w:rsidRPr="0031008F">
        <w:rPr>
          <w:rFonts w:ascii="Times New Roman" w:hAnsi="Times New Roman" w:cs="Times New Roman"/>
        </w:rPr>
        <w:t>Kérdés, hozzászólás nem lévén elfogadásra javasolta a</w:t>
      </w:r>
      <w:r>
        <w:rPr>
          <w:rFonts w:ascii="Times New Roman" w:hAnsi="Times New Roman" w:cs="Times New Roman"/>
        </w:rPr>
        <w:t xml:space="preserve"> rendelet-tervezetet.</w:t>
      </w:r>
    </w:p>
    <w:p w:rsidR="0031008F" w:rsidRPr="0031008F" w:rsidRDefault="0031008F" w:rsidP="0031008F">
      <w:pPr>
        <w:jc w:val="both"/>
      </w:pPr>
    </w:p>
    <w:p w:rsidR="0031008F" w:rsidRDefault="0031008F" w:rsidP="0031008F">
      <w:pPr>
        <w:jc w:val="both"/>
      </w:pPr>
      <w:r w:rsidRPr="0048784B">
        <w:t>K</w:t>
      </w:r>
      <w:r>
        <w:t>épviselő-testület a rendelet-tervezettel 5 igen szavazattal – ellenszavazat és tartózkodás nélkül – egyhangúlag egyetértett, majd megalkotta a következő rendeletet:</w:t>
      </w:r>
    </w:p>
    <w:p w:rsidR="008378C1" w:rsidRDefault="008378C1" w:rsidP="0031008F">
      <w:pPr>
        <w:jc w:val="both"/>
      </w:pPr>
    </w:p>
    <w:p w:rsidR="008378C1" w:rsidRDefault="008378C1" w:rsidP="0031008F">
      <w:pPr>
        <w:jc w:val="both"/>
      </w:pPr>
    </w:p>
    <w:p w:rsidR="008378C1" w:rsidRDefault="008378C1" w:rsidP="0031008F">
      <w:pPr>
        <w:jc w:val="both"/>
      </w:pPr>
    </w:p>
    <w:p w:rsidR="008378C1" w:rsidRDefault="008378C1" w:rsidP="0031008F">
      <w:pPr>
        <w:jc w:val="both"/>
      </w:pPr>
    </w:p>
    <w:p w:rsidR="002E3EF4" w:rsidRDefault="008831C6" w:rsidP="008831C6">
      <w:pPr>
        <w:jc w:val="center"/>
        <w:rPr>
          <w:b/>
          <w:bCs/>
        </w:rPr>
      </w:pPr>
      <w:r w:rsidRPr="00514009">
        <w:rPr>
          <w:b/>
          <w:bCs/>
        </w:rPr>
        <w:t xml:space="preserve">Vasvár Város </w:t>
      </w:r>
      <w:r>
        <w:rPr>
          <w:b/>
          <w:bCs/>
        </w:rPr>
        <w:t xml:space="preserve">Önkormányzata </w:t>
      </w:r>
    </w:p>
    <w:p w:rsidR="008831C6" w:rsidRDefault="008831C6" w:rsidP="008831C6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8831C6" w:rsidRDefault="008831C6" w:rsidP="008831C6">
      <w:pPr>
        <w:jc w:val="center"/>
        <w:rPr>
          <w:b/>
          <w:bCs/>
        </w:rPr>
      </w:pPr>
      <w:r>
        <w:rPr>
          <w:b/>
          <w:bCs/>
        </w:rPr>
        <w:t>13/2016.(XII.07.) önkormányzati rendelete</w:t>
      </w:r>
    </w:p>
    <w:p w:rsidR="008831C6" w:rsidRPr="008831C6" w:rsidRDefault="008831C6" w:rsidP="008831C6">
      <w:pPr>
        <w:jc w:val="center"/>
        <w:rPr>
          <w:b/>
          <w:bCs/>
        </w:rPr>
      </w:pPr>
      <w:r>
        <w:rPr>
          <w:b/>
          <w:bCs/>
        </w:rPr>
        <w:t xml:space="preserve">Vasvár Város </w:t>
      </w:r>
      <w:r w:rsidRPr="00514009">
        <w:rPr>
          <w:b/>
          <w:bCs/>
        </w:rPr>
        <w:t>Helyi Építési Szabályzatáról és Szabályozási Tervéről szóló 12/2005.(X.28.) önkorm</w:t>
      </w:r>
      <w:r>
        <w:rPr>
          <w:b/>
          <w:bCs/>
        </w:rPr>
        <w:t>ányzati rendelet módosításáról</w:t>
      </w:r>
    </w:p>
    <w:p w:rsidR="0031008F" w:rsidRDefault="0031008F" w:rsidP="008831C6">
      <w:pPr>
        <w:jc w:val="center"/>
      </w:pPr>
    </w:p>
    <w:p w:rsidR="0031008F" w:rsidRDefault="008831C6" w:rsidP="008831C6">
      <w:pPr>
        <w:jc w:val="both"/>
      </w:pPr>
      <w:r>
        <w:t>Az elfogadott rendelet a jegyzőkönyvhöz csatolva.</w:t>
      </w:r>
    </w:p>
    <w:p w:rsidR="0031008F" w:rsidRDefault="0031008F" w:rsidP="0031008F">
      <w:pPr>
        <w:jc w:val="both"/>
      </w:pPr>
    </w:p>
    <w:p w:rsidR="000241E1" w:rsidRDefault="000241E1" w:rsidP="000241E1">
      <w:pPr>
        <w:rPr>
          <w:spacing w:val="3"/>
        </w:rPr>
      </w:pPr>
    </w:p>
    <w:p w:rsidR="00F31DCD" w:rsidRDefault="00F31DCD" w:rsidP="0048784B">
      <w:pPr>
        <w:jc w:val="both"/>
      </w:pPr>
    </w:p>
    <w:p w:rsidR="00F31DCD" w:rsidRDefault="00F31DCD" w:rsidP="0048784B">
      <w:pPr>
        <w:jc w:val="both"/>
      </w:pPr>
      <w:r w:rsidRPr="00F31DCD">
        <w:rPr>
          <w:b/>
        </w:rPr>
        <w:t>Tóth Balázs polgármester</w:t>
      </w:r>
      <w:r>
        <w:t xml:space="preserve"> több tárgy ne</w:t>
      </w:r>
      <w:r w:rsidR="004B46BB">
        <w:t>m lévén az ülést berekesztette.</w:t>
      </w:r>
    </w:p>
    <w:p w:rsidR="008831C6" w:rsidRDefault="008831C6" w:rsidP="0048784B">
      <w:pPr>
        <w:jc w:val="both"/>
      </w:pPr>
    </w:p>
    <w:p w:rsidR="008831C6" w:rsidRDefault="008831C6" w:rsidP="0048784B">
      <w:pPr>
        <w:jc w:val="both"/>
      </w:pPr>
    </w:p>
    <w:p w:rsidR="00F31DCD" w:rsidRDefault="00F31DCD" w:rsidP="0048784B">
      <w:pPr>
        <w:jc w:val="center"/>
      </w:pPr>
      <w:r>
        <w:t>K.m.e.</w:t>
      </w:r>
    </w:p>
    <w:p w:rsidR="00F31DCD" w:rsidRDefault="00F31DCD" w:rsidP="0048784B">
      <w:pPr>
        <w:jc w:val="center"/>
      </w:pPr>
    </w:p>
    <w:p w:rsidR="00F31DCD" w:rsidRDefault="00F31DCD" w:rsidP="0048784B">
      <w:pPr>
        <w:jc w:val="center"/>
      </w:pPr>
    </w:p>
    <w:p w:rsidR="00F31DCD" w:rsidRDefault="00F31DCD" w:rsidP="004B46BB"/>
    <w:p w:rsidR="008831C6" w:rsidRDefault="008831C6" w:rsidP="004B46BB"/>
    <w:p w:rsidR="00F31DCD" w:rsidRDefault="00F31DCD" w:rsidP="0048784B">
      <w:pPr>
        <w:jc w:val="both"/>
      </w:pPr>
      <w:r>
        <w:tab/>
        <w:t>TÓTH BALÁZS</w:t>
      </w:r>
      <w:r>
        <w:tab/>
      </w:r>
      <w:r>
        <w:tab/>
      </w:r>
      <w:r>
        <w:tab/>
      </w:r>
      <w:r>
        <w:tab/>
      </w:r>
      <w:r>
        <w:tab/>
        <w:t>Dr. ÓDOR ILDIKÓ</w:t>
      </w:r>
    </w:p>
    <w:p w:rsidR="006A60E0" w:rsidRPr="00654745" w:rsidRDefault="00F31DCD" w:rsidP="00D33F3E">
      <w:pPr>
        <w:ind w:left="57"/>
        <w:jc w:val="both"/>
      </w:pPr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 w:rsidR="00B2693A">
        <w:t xml:space="preserve">   </w:t>
      </w:r>
    </w:p>
    <w:sectPr w:rsidR="006A60E0" w:rsidRPr="006547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F4" w:rsidRDefault="002E3EF4" w:rsidP="002E3EF4">
      <w:r>
        <w:separator/>
      </w:r>
    </w:p>
  </w:endnote>
  <w:endnote w:type="continuationSeparator" w:id="0">
    <w:p w:rsidR="002E3EF4" w:rsidRDefault="002E3EF4" w:rsidP="002E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60448"/>
      <w:docPartObj>
        <w:docPartGallery w:val="Page Numbers (Bottom of Page)"/>
        <w:docPartUnique/>
      </w:docPartObj>
    </w:sdtPr>
    <w:sdtEndPr/>
    <w:sdtContent>
      <w:p w:rsidR="002E3EF4" w:rsidRDefault="002E3E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4D">
          <w:rPr>
            <w:noProof/>
          </w:rPr>
          <w:t>2</w:t>
        </w:r>
        <w:r>
          <w:fldChar w:fldCharType="end"/>
        </w:r>
      </w:p>
    </w:sdtContent>
  </w:sdt>
  <w:p w:rsidR="002E3EF4" w:rsidRDefault="002E3E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F4" w:rsidRDefault="002E3EF4" w:rsidP="002E3EF4">
      <w:r>
        <w:separator/>
      </w:r>
    </w:p>
  </w:footnote>
  <w:footnote w:type="continuationSeparator" w:id="0">
    <w:p w:rsidR="002E3EF4" w:rsidRDefault="002E3EF4" w:rsidP="002E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42"/>
    <w:multiLevelType w:val="hybridMultilevel"/>
    <w:tmpl w:val="4378E7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7E4D"/>
    <w:multiLevelType w:val="hybridMultilevel"/>
    <w:tmpl w:val="34A88D48"/>
    <w:lvl w:ilvl="0" w:tplc="57E08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752"/>
    <w:multiLevelType w:val="hybridMultilevel"/>
    <w:tmpl w:val="B4FE26F8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5F3C3B43"/>
    <w:multiLevelType w:val="hybridMultilevel"/>
    <w:tmpl w:val="55E239C8"/>
    <w:lvl w:ilvl="0" w:tplc="EE167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20A7C"/>
    <w:multiLevelType w:val="hybridMultilevel"/>
    <w:tmpl w:val="C39EF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2C"/>
    <w:rsid w:val="000241E1"/>
    <w:rsid w:val="00042911"/>
    <w:rsid w:val="00070E5E"/>
    <w:rsid w:val="0011512C"/>
    <w:rsid w:val="0015214D"/>
    <w:rsid w:val="00214BF8"/>
    <w:rsid w:val="002E3EF4"/>
    <w:rsid w:val="0031008F"/>
    <w:rsid w:val="00381ED5"/>
    <w:rsid w:val="0048784B"/>
    <w:rsid w:val="004B46BB"/>
    <w:rsid w:val="004B64EE"/>
    <w:rsid w:val="004D31E9"/>
    <w:rsid w:val="004E7877"/>
    <w:rsid w:val="00514009"/>
    <w:rsid w:val="0056470F"/>
    <w:rsid w:val="005D1378"/>
    <w:rsid w:val="00654745"/>
    <w:rsid w:val="00695E75"/>
    <w:rsid w:val="006A60E0"/>
    <w:rsid w:val="00796478"/>
    <w:rsid w:val="008378C1"/>
    <w:rsid w:val="008400D5"/>
    <w:rsid w:val="00850A54"/>
    <w:rsid w:val="00867A17"/>
    <w:rsid w:val="00876D27"/>
    <w:rsid w:val="008831C6"/>
    <w:rsid w:val="00955569"/>
    <w:rsid w:val="00B15A54"/>
    <w:rsid w:val="00B16F7B"/>
    <w:rsid w:val="00B2693A"/>
    <w:rsid w:val="00C014BA"/>
    <w:rsid w:val="00C62E25"/>
    <w:rsid w:val="00C82A53"/>
    <w:rsid w:val="00D33F3E"/>
    <w:rsid w:val="00EB106A"/>
    <w:rsid w:val="00ED7416"/>
    <w:rsid w:val="00F31DCD"/>
    <w:rsid w:val="00F62C09"/>
    <w:rsid w:val="00F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20C5-24C9-4B5B-AD7F-ADE357D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745"/>
    <w:pPr>
      <w:ind w:left="720"/>
      <w:contextualSpacing/>
    </w:pPr>
  </w:style>
  <w:style w:type="paragraph" w:customStyle="1" w:styleId="FreeForm">
    <w:name w:val="Free Form"/>
    <w:rsid w:val="005D13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character" w:customStyle="1" w:styleId="None">
    <w:name w:val="None"/>
    <w:rsid w:val="005D1378"/>
  </w:style>
  <w:style w:type="paragraph" w:styleId="lfej">
    <w:name w:val="header"/>
    <w:basedOn w:val="Norml"/>
    <w:link w:val="lfejChar"/>
    <w:rsid w:val="00796478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96478"/>
    <w:rPr>
      <w:rFonts w:ascii="Tms Rmn" w:eastAsia="Times New Roman" w:hAnsi="Tms Rm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6478"/>
  </w:style>
  <w:style w:type="paragraph" w:styleId="llb">
    <w:name w:val="footer"/>
    <w:basedOn w:val="Norml"/>
    <w:link w:val="llbChar"/>
    <w:uiPriority w:val="99"/>
    <w:unhideWhenUsed/>
    <w:rsid w:val="002E3E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3E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38</cp:revision>
  <cp:lastPrinted>2016-10-14T08:23:00Z</cp:lastPrinted>
  <dcterms:created xsi:type="dcterms:W3CDTF">2016-10-14T07:10:00Z</dcterms:created>
  <dcterms:modified xsi:type="dcterms:W3CDTF">2016-12-13T12:41:00Z</dcterms:modified>
</cp:coreProperties>
</file>