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71" w:rsidRDefault="00716971" w:rsidP="00716971">
      <w:r w:rsidRPr="002A3632">
        <w:t>Vasvár Város Képviselő-testülete</w:t>
      </w:r>
    </w:p>
    <w:p w:rsidR="00716971" w:rsidRDefault="00716971" w:rsidP="00716971"/>
    <w:p w:rsidR="00716971" w:rsidRDefault="00716971" w:rsidP="00716971"/>
    <w:p w:rsidR="00716971" w:rsidRDefault="00716971" w:rsidP="00716971"/>
    <w:p w:rsidR="00716971" w:rsidRDefault="00716971" w:rsidP="00716971"/>
    <w:p w:rsidR="00716971" w:rsidRDefault="00716971" w:rsidP="00716971"/>
    <w:p w:rsidR="00716971" w:rsidRDefault="00716971" w:rsidP="00716971"/>
    <w:p w:rsidR="00716971" w:rsidRPr="002A3632" w:rsidRDefault="00716971" w:rsidP="00716971"/>
    <w:p w:rsidR="00716971" w:rsidRPr="002A3632" w:rsidRDefault="00716971" w:rsidP="00716971">
      <w:pPr>
        <w:jc w:val="center"/>
        <w:rPr>
          <w:b/>
          <w:bCs/>
          <w:u w:val="single"/>
        </w:rPr>
      </w:pPr>
      <w:r w:rsidRPr="002A3632">
        <w:rPr>
          <w:b/>
          <w:bCs/>
          <w:u w:val="single"/>
        </w:rPr>
        <w:t>J e g y z ő k ö n y v</w:t>
      </w:r>
    </w:p>
    <w:p w:rsidR="00716971" w:rsidRPr="002A3632" w:rsidRDefault="00716971" w:rsidP="00716971"/>
    <w:p w:rsidR="00716971" w:rsidRPr="00C45FDE" w:rsidRDefault="00716971" w:rsidP="00716971">
      <w:pPr>
        <w:jc w:val="center"/>
        <w:rPr>
          <w:b/>
          <w:bCs/>
        </w:rPr>
      </w:pPr>
      <w:r w:rsidRPr="00C45FDE">
        <w:rPr>
          <w:b/>
          <w:bCs/>
        </w:rPr>
        <w:t>Vasvár Város Önkorm</w:t>
      </w:r>
      <w:r>
        <w:rPr>
          <w:b/>
          <w:bCs/>
        </w:rPr>
        <w:t>ányzata Képviselő-testülete 2017</w:t>
      </w:r>
      <w:r w:rsidRPr="00C45FDE">
        <w:rPr>
          <w:b/>
          <w:bCs/>
        </w:rPr>
        <w:t xml:space="preserve">. </w:t>
      </w:r>
      <w:r>
        <w:rPr>
          <w:b/>
          <w:bCs/>
        </w:rPr>
        <w:t>május 5-é</w:t>
      </w:r>
      <w:r w:rsidRPr="00C45FDE">
        <w:rPr>
          <w:b/>
          <w:bCs/>
        </w:rPr>
        <w:t>n</w:t>
      </w:r>
    </w:p>
    <w:p w:rsidR="00716971" w:rsidRPr="0081582D" w:rsidRDefault="00716971" w:rsidP="00716971">
      <w:pPr>
        <w:jc w:val="center"/>
        <w:rPr>
          <w:b/>
          <w:bCs/>
        </w:rPr>
      </w:pPr>
      <w:r w:rsidRPr="00C45FDE">
        <w:rPr>
          <w:b/>
          <w:bCs/>
        </w:rPr>
        <w:t xml:space="preserve">megtartott </w:t>
      </w:r>
      <w:r>
        <w:rPr>
          <w:b/>
          <w:bCs/>
        </w:rPr>
        <w:t xml:space="preserve">rendkívüli </w:t>
      </w:r>
      <w:r w:rsidRPr="00C45FDE">
        <w:rPr>
          <w:b/>
          <w:bCs/>
        </w:rPr>
        <w:t>üléséről.</w:t>
      </w:r>
    </w:p>
    <w:p w:rsidR="00716971" w:rsidRPr="002A3632" w:rsidRDefault="00716971" w:rsidP="00716971">
      <w:pPr>
        <w:jc w:val="center"/>
      </w:pPr>
    </w:p>
    <w:p w:rsidR="00716971" w:rsidRDefault="00716971" w:rsidP="00716971">
      <w:pPr>
        <w:ind w:left="426"/>
        <w:jc w:val="both"/>
      </w:pPr>
    </w:p>
    <w:p w:rsidR="00716971" w:rsidRPr="002320CC" w:rsidRDefault="00716971" w:rsidP="00716971">
      <w:pPr>
        <w:jc w:val="both"/>
        <w:rPr>
          <w:bCs/>
        </w:rPr>
      </w:pPr>
    </w:p>
    <w:p w:rsidR="00716971" w:rsidRDefault="00716971" w:rsidP="00716971">
      <w:pPr>
        <w:pStyle w:val="Listaszerbekezds"/>
        <w:ind w:left="874"/>
        <w:jc w:val="both"/>
      </w:pPr>
    </w:p>
    <w:p w:rsidR="00716971" w:rsidRPr="00797336" w:rsidRDefault="00716971" w:rsidP="00716971">
      <w:pPr>
        <w:pStyle w:val="Listaszerbekezds"/>
        <w:ind w:left="874"/>
        <w:jc w:val="both"/>
      </w:pPr>
    </w:p>
    <w:p w:rsidR="00716971" w:rsidRDefault="00716971" w:rsidP="00716971">
      <w:pPr>
        <w:ind w:left="426"/>
        <w:jc w:val="both"/>
      </w:pPr>
    </w:p>
    <w:p w:rsidR="00716971" w:rsidRDefault="00716971" w:rsidP="00716971">
      <w:pPr>
        <w:rPr>
          <w:b/>
          <w:bCs/>
          <w:u w:val="single"/>
        </w:rPr>
      </w:pPr>
      <w:r>
        <w:rPr>
          <w:b/>
          <w:bCs/>
          <w:u w:val="single"/>
        </w:rPr>
        <w:t>Határozatok:</w:t>
      </w:r>
    </w:p>
    <w:p w:rsidR="00716971" w:rsidRDefault="00D52D7B" w:rsidP="00716971">
      <w:pPr>
        <w:rPr>
          <w:bCs/>
        </w:rPr>
      </w:pPr>
      <w:r>
        <w:rPr>
          <w:b/>
          <w:bCs/>
        </w:rPr>
        <w:t>115.</w:t>
      </w:r>
      <w:r w:rsidR="009E100C">
        <w:rPr>
          <w:b/>
          <w:bCs/>
        </w:rPr>
        <w:t xml:space="preserve"> </w:t>
      </w:r>
      <w:r w:rsidR="009E100C">
        <w:rPr>
          <w:bCs/>
        </w:rPr>
        <w:t>Név szerinti szavazás elrendelése</w:t>
      </w:r>
    </w:p>
    <w:p w:rsidR="009E100C" w:rsidRDefault="009E100C" w:rsidP="00716971">
      <w:pPr>
        <w:rPr>
          <w:bCs/>
        </w:rPr>
      </w:pPr>
    </w:p>
    <w:p w:rsidR="009E100C" w:rsidRDefault="009E100C" w:rsidP="00716971">
      <w:pPr>
        <w:rPr>
          <w:bCs/>
        </w:rPr>
      </w:pPr>
      <w:r w:rsidRPr="009E100C">
        <w:rPr>
          <w:b/>
          <w:bCs/>
        </w:rPr>
        <w:t>116.</w:t>
      </w:r>
      <w:r>
        <w:rPr>
          <w:bCs/>
        </w:rPr>
        <w:t xml:space="preserve"> „Útfelújítási munkák ellátása Vasvár Város Önkormányzata részére” építési beruházás kivitelezőjének a VVHC Konzorcium kiválasztása</w:t>
      </w:r>
    </w:p>
    <w:p w:rsidR="009E100C" w:rsidRDefault="009E100C" w:rsidP="00716971">
      <w:pPr>
        <w:rPr>
          <w:bCs/>
        </w:rPr>
      </w:pPr>
    </w:p>
    <w:p w:rsidR="009E100C" w:rsidRDefault="009E100C" w:rsidP="00716971">
      <w:pPr>
        <w:rPr>
          <w:bCs/>
        </w:rPr>
      </w:pPr>
      <w:r w:rsidRPr="009E100C">
        <w:rPr>
          <w:b/>
          <w:bCs/>
        </w:rPr>
        <w:t>117.</w:t>
      </w:r>
      <w:r>
        <w:rPr>
          <w:bCs/>
        </w:rPr>
        <w:t xml:space="preserve"> „Vasvár városban önkormányzati közutak, járdák építése, felújítása” építési beruházás kivitelezőjének kiválasztására irányuló közbeszerzési eljárás bíráló bizottságának létrehozása és tagjainak kijelölése</w:t>
      </w:r>
    </w:p>
    <w:p w:rsidR="009E100C" w:rsidRDefault="009E100C" w:rsidP="00716971">
      <w:pPr>
        <w:rPr>
          <w:bCs/>
        </w:rPr>
      </w:pPr>
    </w:p>
    <w:p w:rsidR="009E100C" w:rsidRDefault="009E100C" w:rsidP="009E100C">
      <w:pPr>
        <w:rPr>
          <w:bCs/>
        </w:rPr>
      </w:pPr>
      <w:r w:rsidRPr="009E100C">
        <w:rPr>
          <w:b/>
          <w:bCs/>
        </w:rPr>
        <w:t>118.</w:t>
      </w:r>
      <w:r>
        <w:rPr>
          <w:bCs/>
        </w:rPr>
        <w:t xml:space="preserve"> „Nagyboldogasszony Római Katolikus Temetőkápolna felújítása” építési beruházás kivitelezőjének kiválasztására irányuló közbeszerzési eljárás bíráló bizottságának létrehozása és tagjainak kijelölése</w:t>
      </w:r>
    </w:p>
    <w:p w:rsidR="009E100C" w:rsidRPr="009E100C" w:rsidRDefault="009E100C" w:rsidP="00716971"/>
    <w:p w:rsidR="00716971" w:rsidRDefault="00716971" w:rsidP="00716971"/>
    <w:p w:rsidR="00716971" w:rsidRDefault="00716971" w:rsidP="00716971"/>
    <w:p w:rsidR="00716971" w:rsidRDefault="00716971" w:rsidP="00716971"/>
    <w:p w:rsidR="00716971" w:rsidRDefault="00716971" w:rsidP="00716971"/>
    <w:p w:rsidR="00716971" w:rsidRDefault="00716971" w:rsidP="00716971"/>
    <w:p w:rsidR="00716971" w:rsidRDefault="00716971" w:rsidP="00716971"/>
    <w:p w:rsidR="00716971" w:rsidRDefault="00716971" w:rsidP="00716971"/>
    <w:p w:rsidR="00716971" w:rsidRDefault="00716971" w:rsidP="00716971"/>
    <w:p w:rsidR="00D52D7B" w:rsidRDefault="00D52D7B" w:rsidP="00716971"/>
    <w:p w:rsidR="00D52D7B" w:rsidRDefault="00D52D7B" w:rsidP="00716971"/>
    <w:p w:rsidR="00D52D7B" w:rsidRDefault="00D52D7B" w:rsidP="00716971"/>
    <w:p w:rsidR="00D52D7B" w:rsidRDefault="00D52D7B" w:rsidP="00716971"/>
    <w:p w:rsidR="00D52D7B" w:rsidRDefault="00D52D7B" w:rsidP="00716971"/>
    <w:p w:rsidR="00D52D7B" w:rsidRDefault="00D52D7B" w:rsidP="00716971"/>
    <w:p w:rsidR="00D52D7B" w:rsidRDefault="00D52D7B" w:rsidP="00716971"/>
    <w:p w:rsidR="00D52D7B" w:rsidRDefault="00D52D7B" w:rsidP="00716971"/>
    <w:p w:rsidR="00D52D7B" w:rsidRDefault="00D52D7B" w:rsidP="00716971"/>
    <w:p w:rsidR="00D52D7B" w:rsidRDefault="00D52D7B" w:rsidP="00716971"/>
    <w:p w:rsidR="00716971" w:rsidRPr="002A3632" w:rsidRDefault="00716971" w:rsidP="00716971">
      <w:r>
        <w:lastRenderedPageBreak/>
        <w:t xml:space="preserve">Vasvár </w:t>
      </w:r>
      <w:r w:rsidRPr="002A3632">
        <w:t>Város Képviselő-testülete</w:t>
      </w:r>
    </w:p>
    <w:p w:rsidR="00716971" w:rsidRDefault="00716971" w:rsidP="00716971"/>
    <w:p w:rsidR="00716971" w:rsidRDefault="00716971" w:rsidP="00716971"/>
    <w:p w:rsidR="00716971" w:rsidRDefault="00716971" w:rsidP="00716971"/>
    <w:p w:rsidR="00716971" w:rsidRPr="002A3632" w:rsidRDefault="00716971" w:rsidP="00716971"/>
    <w:p w:rsidR="00716971" w:rsidRPr="002A3632" w:rsidRDefault="00716971" w:rsidP="00716971"/>
    <w:p w:rsidR="00716971" w:rsidRPr="002A3632" w:rsidRDefault="00716971" w:rsidP="00716971">
      <w:pPr>
        <w:jc w:val="center"/>
        <w:rPr>
          <w:b/>
          <w:bCs/>
          <w:u w:val="single"/>
        </w:rPr>
      </w:pPr>
      <w:r w:rsidRPr="002A3632">
        <w:rPr>
          <w:b/>
          <w:bCs/>
          <w:u w:val="single"/>
        </w:rPr>
        <w:t>J e g y z ő k ö n y v</w:t>
      </w:r>
    </w:p>
    <w:p w:rsidR="00716971" w:rsidRPr="002A3632" w:rsidRDefault="00716971" w:rsidP="00716971"/>
    <w:p w:rsidR="00716971" w:rsidRDefault="00716971" w:rsidP="00716971">
      <w:pPr>
        <w:jc w:val="both"/>
      </w:pPr>
      <w:r w:rsidRPr="002A3632">
        <w:rPr>
          <w:b/>
          <w:bCs/>
        </w:rPr>
        <w:t>Készült</w:t>
      </w:r>
      <w:r w:rsidRPr="002A3632">
        <w:t xml:space="preserve"> Vasvár Város Önkormányzata Képviselő-testület</w:t>
      </w:r>
      <w:r>
        <w:t>e 2017</w:t>
      </w:r>
      <w:r w:rsidRPr="002A3632">
        <w:t>.</w:t>
      </w:r>
      <w:r w:rsidR="00D52D7B">
        <w:t xml:space="preserve"> május 5</w:t>
      </w:r>
      <w:r w:rsidRPr="002A3632">
        <w:t>-</w:t>
      </w:r>
      <w:r>
        <w:t>é</w:t>
      </w:r>
      <w:r w:rsidRPr="002A3632">
        <w:t>n</w:t>
      </w:r>
      <w:r>
        <w:t xml:space="preserve"> </w:t>
      </w:r>
      <w:r w:rsidRPr="002A3632">
        <w:t xml:space="preserve">megtartott </w:t>
      </w:r>
      <w:r w:rsidR="00D52D7B">
        <w:t xml:space="preserve">rendkívüli </w:t>
      </w:r>
      <w:r w:rsidRPr="002A3632">
        <w:t>üléséről</w:t>
      </w:r>
      <w:r>
        <w:t>.</w:t>
      </w:r>
    </w:p>
    <w:p w:rsidR="00716971" w:rsidRPr="002A3632" w:rsidRDefault="00716971" w:rsidP="00716971">
      <w:pPr>
        <w:jc w:val="both"/>
      </w:pPr>
    </w:p>
    <w:p w:rsidR="00716971" w:rsidRPr="002A3632" w:rsidRDefault="00716971" w:rsidP="00716971">
      <w:pPr>
        <w:jc w:val="both"/>
      </w:pPr>
      <w:r w:rsidRPr="002A3632">
        <w:rPr>
          <w:b/>
          <w:bCs/>
          <w:u w:val="single"/>
        </w:rPr>
        <w:t>Az ülés helye:</w:t>
      </w:r>
      <w:r w:rsidRPr="002A3632">
        <w:t xml:space="preserve"> Városháza nagyterme</w:t>
      </w:r>
    </w:p>
    <w:p w:rsidR="00716971" w:rsidRPr="002A3632" w:rsidRDefault="00716971" w:rsidP="00716971">
      <w:pPr>
        <w:jc w:val="both"/>
      </w:pPr>
    </w:p>
    <w:p w:rsidR="00716971" w:rsidRDefault="00716971" w:rsidP="00716971">
      <w:pPr>
        <w:jc w:val="both"/>
      </w:pPr>
      <w:r w:rsidRPr="002A3632">
        <w:rPr>
          <w:b/>
          <w:bCs/>
          <w:u w:val="single"/>
        </w:rPr>
        <w:t xml:space="preserve">Jelen voltak: </w:t>
      </w:r>
      <w:r w:rsidRPr="002A3632">
        <w:t xml:space="preserve">Tóth Balázs polgármester, </w:t>
      </w:r>
      <w:r>
        <w:t>Sejber Mihály alpolgármester,</w:t>
      </w:r>
      <w:r w:rsidRPr="002A3632">
        <w:t xml:space="preserve"> </w:t>
      </w:r>
      <w:r w:rsidR="00D52D7B">
        <w:t>Galambos István tanácsnok és Dr. Fabók Tibor képviselő (4</w:t>
      </w:r>
      <w:r w:rsidRPr="002A3632">
        <w:t xml:space="preserve"> fő) </w:t>
      </w:r>
    </w:p>
    <w:p w:rsidR="00716971" w:rsidRDefault="00716971" w:rsidP="00716971">
      <w:pPr>
        <w:jc w:val="both"/>
      </w:pPr>
    </w:p>
    <w:p w:rsidR="00716971" w:rsidRPr="002A3632" w:rsidRDefault="00716971" w:rsidP="00716971">
      <w:pPr>
        <w:jc w:val="both"/>
      </w:pPr>
      <w:r w:rsidRPr="006864F3">
        <w:rPr>
          <w:b/>
          <w:bCs/>
          <w:u w:val="single"/>
        </w:rPr>
        <w:t>Távolmaradását előre bejelentette:</w:t>
      </w:r>
      <w:r w:rsidR="00D52D7B">
        <w:t xml:space="preserve"> Dr. Pataky Pál</w:t>
      </w:r>
      <w:r>
        <w:t xml:space="preserve"> tanácsnok</w:t>
      </w:r>
      <w:r w:rsidR="00D52D7B">
        <w:t>, Gergye Rezső és Unger József képviselők (3</w:t>
      </w:r>
      <w:r>
        <w:t xml:space="preserve"> fő)</w:t>
      </w:r>
    </w:p>
    <w:p w:rsidR="00716971" w:rsidRPr="002A3632" w:rsidRDefault="00716971" w:rsidP="00716971">
      <w:pPr>
        <w:jc w:val="both"/>
      </w:pPr>
    </w:p>
    <w:p w:rsidR="00716971" w:rsidRPr="002A3632" w:rsidRDefault="00716971" w:rsidP="00716971">
      <w:pPr>
        <w:jc w:val="both"/>
        <w:rPr>
          <w:b/>
          <w:bCs/>
          <w:u w:val="single"/>
        </w:rPr>
      </w:pPr>
      <w:r w:rsidRPr="002A3632">
        <w:rPr>
          <w:b/>
          <w:bCs/>
          <w:u w:val="single"/>
        </w:rPr>
        <w:t>Tanácskozási joggal jelen voltak:</w:t>
      </w:r>
    </w:p>
    <w:p w:rsidR="00716971" w:rsidRPr="002A3632" w:rsidRDefault="00716971" w:rsidP="00716971">
      <w:pPr>
        <w:ind w:hanging="2268"/>
        <w:jc w:val="both"/>
      </w:pPr>
      <w:r w:rsidRPr="002A3632">
        <w:tab/>
        <w:t>Dr. Ódor Ildikó jegyző,</w:t>
      </w:r>
    </w:p>
    <w:p w:rsidR="00716971" w:rsidRPr="002A3632" w:rsidRDefault="00716971" w:rsidP="00716971">
      <w:pPr>
        <w:ind w:hanging="2268"/>
        <w:jc w:val="both"/>
      </w:pPr>
      <w:r w:rsidRPr="002A3632">
        <w:t xml:space="preserve">                </w:t>
      </w:r>
      <w:r>
        <w:tab/>
      </w:r>
      <w:r w:rsidRPr="002A3632">
        <w:t>Pálláné Dr. Lakics Erika aljegyző,</w:t>
      </w:r>
    </w:p>
    <w:p w:rsidR="00716971" w:rsidRDefault="00716971" w:rsidP="00716971">
      <w:pPr>
        <w:ind w:hanging="2268"/>
        <w:jc w:val="both"/>
      </w:pPr>
      <w:r w:rsidRPr="002A3632">
        <w:tab/>
        <w:t>Kónya Emília</w:t>
      </w:r>
      <w:r w:rsidR="00D52D7B">
        <w:t xml:space="preserve"> és Varga Zoltán osztályvezetők.</w:t>
      </w:r>
    </w:p>
    <w:p w:rsidR="00B87CA9" w:rsidRDefault="00C2797F"/>
    <w:p w:rsidR="00BD2935" w:rsidRDefault="00BD2935"/>
    <w:p w:rsidR="00BD2935" w:rsidRDefault="00BD2935" w:rsidP="00BD2935">
      <w:pPr>
        <w:jc w:val="both"/>
      </w:pPr>
      <w:r w:rsidRPr="002A3632">
        <w:rPr>
          <w:b/>
          <w:bCs/>
        </w:rPr>
        <w:t>Tóth Balázs polgármester</w:t>
      </w:r>
      <w:r w:rsidRPr="002A3632">
        <w:t xml:space="preserve"> köszöntötte a megjelenteket. Megállapította, hogy a képviselő-testület határozatképes, az ülést megnyitotta. Javasolta a meghívóban szereplő napiren</w:t>
      </w:r>
      <w:r>
        <w:t>d megtárgyalását.</w:t>
      </w:r>
    </w:p>
    <w:p w:rsidR="00BD2935" w:rsidRDefault="00BD2935" w:rsidP="00BD2935"/>
    <w:p w:rsidR="00BD2935" w:rsidRPr="002A3632" w:rsidRDefault="00BD2935" w:rsidP="00BD2935">
      <w:pPr>
        <w:jc w:val="both"/>
      </w:pPr>
      <w:r w:rsidRPr="002A3632">
        <w:t>Képviselő-tes</w:t>
      </w:r>
      <w:r>
        <w:t>tület a napirenddel</w:t>
      </w:r>
      <w:r w:rsidRPr="002A3632">
        <w:t xml:space="preserve"> </w:t>
      </w:r>
      <w:r>
        <w:t>4</w:t>
      </w:r>
      <w:r w:rsidRPr="002A3632">
        <w:t xml:space="preserve"> igen szavazattal – ellenszavazat és tartózkodás nélkül – egyhangúlag egyetértett, majd az alábbi sorrend szerint jóváhagyta azt:</w:t>
      </w:r>
    </w:p>
    <w:p w:rsidR="00BD2935" w:rsidRPr="00676CD6" w:rsidRDefault="00BD2935"/>
    <w:p w:rsidR="00676CD6" w:rsidRPr="00676CD6" w:rsidRDefault="00676CD6" w:rsidP="00676CD6">
      <w:pPr>
        <w:numPr>
          <w:ilvl w:val="1"/>
          <w:numId w:val="2"/>
        </w:numPr>
        <w:jc w:val="both"/>
        <w:rPr>
          <w:bCs/>
        </w:rPr>
      </w:pPr>
      <w:r w:rsidRPr="00676CD6">
        <w:rPr>
          <w:bCs/>
        </w:rPr>
        <w:t>Előterjesztés „Útfelújítási munkák ellátás Vasvár Város Önkormányzata részére” építési beruházás kivitelezőjének kiválasztására</w:t>
      </w:r>
    </w:p>
    <w:p w:rsidR="00676CD6" w:rsidRPr="00676CD6" w:rsidRDefault="00676CD6" w:rsidP="00676CD6">
      <w:pPr>
        <w:ind w:left="2291"/>
        <w:jc w:val="both"/>
        <w:rPr>
          <w:bCs/>
        </w:rPr>
      </w:pPr>
      <w:r w:rsidRPr="00676CD6">
        <w:rPr>
          <w:bCs/>
          <w:u w:val="single"/>
        </w:rPr>
        <w:t>Előadó:</w:t>
      </w:r>
      <w:r w:rsidRPr="00676CD6">
        <w:rPr>
          <w:bCs/>
        </w:rPr>
        <w:t xml:space="preserve"> TÓTH BALÁZS polgármester</w:t>
      </w:r>
    </w:p>
    <w:p w:rsidR="00676CD6" w:rsidRPr="00676CD6" w:rsidRDefault="00676CD6" w:rsidP="00676CD6">
      <w:pPr>
        <w:jc w:val="both"/>
        <w:rPr>
          <w:bCs/>
          <w:u w:val="single"/>
        </w:rPr>
      </w:pPr>
    </w:p>
    <w:p w:rsidR="00676CD6" w:rsidRPr="00676CD6" w:rsidRDefault="00676CD6" w:rsidP="00676CD6">
      <w:pPr>
        <w:numPr>
          <w:ilvl w:val="1"/>
          <w:numId w:val="2"/>
        </w:numPr>
        <w:jc w:val="both"/>
        <w:rPr>
          <w:bCs/>
        </w:rPr>
      </w:pPr>
      <w:r w:rsidRPr="00676CD6">
        <w:rPr>
          <w:bCs/>
        </w:rPr>
        <w:t>Előterjesztés „Vasvár városban önkormányzati közutak, járdák építése, felújítása” a „Nagyboldogasszony Római Katolikus Temetőkápolna felújítása” építési beruházások kivitelezőjének kiválasztására irányuló közbeszerzési eljárások bíráló bizottságainak létrehozására és tagjainak kijelölésére</w:t>
      </w:r>
    </w:p>
    <w:p w:rsidR="00676CD6" w:rsidRPr="00676CD6" w:rsidRDefault="00676CD6" w:rsidP="00676CD6">
      <w:pPr>
        <w:ind w:left="2291"/>
        <w:jc w:val="both"/>
        <w:rPr>
          <w:bCs/>
        </w:rPr>
      </w:pPr>
      <w:r w:rsidRPr="00676CD6">
        <w:rPr>
          <w:bCs/>
          <w:u w:val="single"/>
        </w:rPr>
        <w:t>Előadó:</w:t>
      </w:r>
      <w:r w:rsidRPr="00676CD6">
        <w:rPr>
          <w:bCs/>
        </w:rPr>
        <w:t xml:space="preserve"> TÓTH BALÁZS polgármester</w:t>
      </w:r>
    </w:p>
    <w:p w:rsidR="00BD2935" w:rsidRDefault="00BD2935"/>
    <w:p w:rsidR="00676CD6" w:rsidRPr="00803997" w:rsidRDefault="00803997" w:rsidP="00803997">
      <w:pPr>
        <w:pStyle w:val="Listaszerbekezds"/>
        <w:numPr>
          <w:ilvl w:val="0"/>
          <w:numId w:val="3"/>
        </w:numPr>
        <w:rPr>
          <w:b/>
          <w:u w:val="single"/>
        </w:rPr>
      </w:pPr>
      <w:r w:rsidRPr="00803997">
        <w:rPr>
          <w:b/>
          <w:u w:val="single"/>
        </w:rPr>
        <w:t>napirendi pont:</w:t>
      </w:r>
    </w:p>
    <w:p w:rsidR="00803997" w:rsidRPr="00803997" w:rsidRDefault="00803997" w:rsidP="00803997">
      <w:pPr>
        <w:jc w:val="both"/>
        <w:rPr>
          <w:b/>
          <w:bCs/>
        </w:rPr>
      </w:pPr>
      <w:r w:rsidRPr="00803997">
        <w:rPr>
          <w:b/>
          <w:bCs/>
        </w:rPr>
        <w:t>Előterjesztés „Útfelújítási munkák ellátás Vasvár Város Önkormányzata részére” építési beruházás kivitelezőjének kiválasztására</w:t>
      </w:r>
    </w:p>
    <w:p w:rsidR="00803997" w:rsidRDefault="00803997" w:rsidP="00803997"/>
    <w:p w:rsidR="00BD4FFC" w:rsidRPr="00BD4FFC" w:rsidRDefault="00452DBC" w:rsidP="0094149D">
      <w:pPr>
        <w:jc w:val="both"/>
        <w:rPr>
          <w:bCs/>
        </w:rPr>
      </w:pPr>
      <w:r w:rsidRPr="0094149D">
        <w:rPr>
          <w:b/>
        </w:rPr>
        <w:t>Tóth Balázs polgármester</w:t>
      </w:r>
      <w:r w:rsidR="00BD4FFC">
        <w:rPr>
          <w:b/>
        </w:rPr>
        <w:t xml:space="preserve"> </w:t>
      </w:r>
      <w:r w:rsidR="00BD4FFC">
        <w:t xml:space="preserve">szóbeli kiegészítésében elmondta, hogy a képviselő-testület március havi ülésén hozott döntése alapján közbeszerzési eljárás indult </w:t>
      </w:r>
      <w:r w:rsidR="00BD4FFC" w:rsidRPr="00BD4FFC">
        <w:rPr>
          <w:bCs/>
        </w:rPr>
        <w:t xml:space="preserve">„Útfelújítási munkák </w:t>
      </w:r>
      <w:r w:rsidR="00BD4FFC" w:rsidRPr="00BD4FFC">
        <w:rPr>
          <w:bCs/>
        </w:rPr>
        <w:lastRenderedPageBreak/>
        <w:t>ellátás Vasvár Város Önkormányzata részére” építési beruházás kivitelezőjének kiválasztására</w:t>
      </w:r>
      <w:r w:rsidR="00BD4FFC">
        <w:rPr>
          <w:bCs/>
        </w:rPr>
        <w:t>. Az ajánlatkérésre öt pályázat érkezett, valamennyi érvényes. Ezek közül a Bíráló Bizottság az eljárás nyertesének a VVHC Konzorciumot (9800. Vasvár, Petőfi S.u.25.), mint legjobb ár-érték arányú ajánlatot adó gazdasági társaságot javasolja kihirdetni.</w:t>
      </w:r>
    </w:p>
    <w:p w:rsidR="0094149D" w:rsidRPr="0094149D" w:rsidRDefault="00BD4FFC" w:rsidP="0094149D">
      <w:pPr>
        <w:jc w:val="both"/>
        <w:rPr>
          <w:bCs/>
        </w:rPr>
      </w:pPr>
      <w:r>
        <w:t>J</w:t>
      </w:r>
      <w:r w:rsidR="0094149D">
        <w:t>avasolta a képviselő-testületnek</w:t>
      </w:r>
      <w:r>
        <w:t xml:space="preserve">, hogy a közbeszerzési eljárást lezáró döntés meghozatalára - </w:t>
      </w:r>
      <w:r w:rsidRPr="0094149D">
        <w:rPr>
          <w:bCs/>
        </w:rPr>
        <w:t>„Útfelújítási munkák ellátás Vasvár Város Önkormányzata részére” építési beruházá</w:t>
      </w:r>
      <w:r>
        <w:rPr>
          <w:bCs/>
        </w:rPr>
        <w:t xml:space="preserve">s kivitelezőjének kiválasztására </w:t>
      </w:r>
      <w:r>
        <w:t xml:space="preserve">rendeljen el név szerinti szavazást. </w:t>
      </w:r>
    </w:p>
    <w:p w:rsidR="00676CD6" w:rsidRDefault="00676CD6"/>
    <w:p w:rsidR="0094149D" w:rsidRDefault="0094149D" w:rsidP="0094149D">
      <w:pPr>
        <w:jc w:val="both"/>
      </w:pPr>
      <w:r>
        <w:t>Képviselő-testület a javaslattal 4 igen szavazattal – ellenszavazat és tartózkodás nélkül – egyhangúlag egyetértett, majd meghozta a következő határozatot:</w:t>
      </w:r>
    </w:p>
    <w:p w:rsidR="0094149D" w:rsidRDefault="0094149D" w:rsidP="0094149D">
      <w:pPr>
        <w:jc w:val="both"/>
      </w:pPr>
    </w:p>
    <w:p w:rsidR="00D618FC" w:rsidRDefault="00D618FC" w:rsidP="00D618F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115/2017.(V.05.) számú képviselő-testületi határozat:</w:t>
      </w:r>
    </w:p>
    <w:p w:rsidR="00D618FC" w:rsidRPr="00CD2E28" w:rsidRDefault="00D618FC" w:rsidP="00D618FC">
      <w:pPr>
        <w:jc w:val="both"/>
      </w:pPr>
      <w:r>
        <w:rPr>
          <w:bCs/>
        </w:rPr>
        <w:t>Vasvár Város Önkormányzata Képviselő-testülete – figyelemmel Vasvár Város Önkormányzata Szervezeti és Működési Szabályzatáról szóló 20/2013.(XII.21.) önkormányzati rendelet 27.</w:t>
      </w:r>
      <w:r w:rsidR="006476C9">
        <w:rPr>
          <w:bCs/>
        </w:rPr>
        <w:t xml:space="preserve"> § (3) bekezdésére – név szerinti szavazást </w:t>
      </w:r>
      <w:r>
        <w:rPr>
          <w:bCs/>
        </w:rPr>
        <w:t xml:space="preserve">rendel el az </w:t>
      </w:r>
      <w:r w:rsidRPr="00CD2E28">
        <w:t>„Előterjesztés „Útfelújítási munkák ellátás Vasvár Város Önkormányzata részére” építési beruházás kivitelezőjének kiválasztására”című napirendi pont</w:t>
      </w:r>
      <w:r>
        <w:t xml:space="preserve"> </w:t>
      </w:r>
      <w:r w:rsidR="006476C9">
        <w:t>ügyében</w:t>
      </w:r>
      <w:r>
        <w:t>.</w:t>
      </w:r>
    </w:p>
    <w:p w:rsidR="00D618FC" w:rsidRDefault="00D618FC" w:rsidP="00D618FC">
      <w:pPr>
        <w:jc w:val="both"/>
        <w:rPr>
          <w:b/>
          <w:bCs/>
          <w:u w:val="single"/>
        </w:rPr>
      </w:pPr>
    </w:p>
    <w:p w:rsidR="00D618FC" w:rsidRDefault="00D618FC" w:rsidP="00D618FC">
      <w:pPr>
        <w:jc w:val="both"/>
      </w:pPr>
      <w:r>
        <w:rPr>
          <w:b/>
          <w:bCs/>
          <w:u w:val="single"/>
        </w:rPr>
        <w:t>Felelős:</w:t>
      </w:r>
      <w:r>
        <w:t xml:space="preserve"> TÓTH BALÁZS polgármester</w:t>
      </w:r>
    </w:p>
    <w:p w:rsidR="00D618FC" w:rsidRDefault="00D618FC" w:rsidP="00D618FC">
      <w:pPr>
        <w:jc w:val="both"/>
      </w:pPr>
      <w:r>
        <w:rPr>
          <w:b/>
          <w:bCs/>
          <w:u w:val="single"/>
        </w:rPr>
        <w:t>Határidő:</w:t>
      </w:r>
      <w:r>
        <w:t xml:space="preserve"> azonnal</w:t>
      </w:r>
    </w:p>
    <w:p w:rsidR="00676CD6" w:rsidRDefault="00676CD6"/>
    <w:p w:rsidR="00D618FC" w:rsidRDefault="00D618FC"/>
    <w:p w:rsidR="00E87206" w:rsidRDefault="00E87206">
      <w:r w:rsidRPr="00E87206">
        <w:rPr>
          <w:b/>
        </w:rPr>
        <w:t>Tóth Balázs polgármester</w:t>
      </w:r>
      <w:r>
        <w:t xml:space="preserve"> – kérdés, hozzászólás nem lévén – felkérte a jegyzőt a név szerinti szavazás lebonyolítására.</w:t>
      </w:r>
    </w:p>
    <w:p w:rsidR="00E87206" w:rsidRDefault="00E87206"/>
    <w:p w:rsidR="00E87206" w:rsidRDefault="00E87206" w:rsidP="00E87206">
      <w:pPr>
        <w:jc w:val="both"/>
      </w:pPr>
      <w:r w:rsidRPr="00E87206">
        <w:rPr>
          <w:b/>
        </w:rPr>
        <w:t>Dr. Ódor Ildikó jegyző</w:t>
      </w:r>
      <w:r>
        <w:t xml:space="preserve"> ABC sorrendben, egyenként szólította a jelenlévő képviselőket. A képviselők </w:t>
      </w:r>
      <w:r w:rsidR="008D5D9E">
        <w:t>szavaztak. Szavazatukat rögzítette a névsoron. A képviselők a névsort nevük mellett aláírták. Miután v</w:t>
      </w:r>
      <w:r w:rsidR="0019486B">
        <w:t>alamennyi képviselő szavazott, ő</w:t>
      </w:r>
      <w:r w:rsidR="008D5D9E">
        <w:t xml:space="preserve"> is aláírt</w:t>
      </w:r>
      <w:r w:rsidR="0019486B">
        <w:t>a a</w:t>
      </w:r>
      <w:r w:rsidR="008D5D9E">
        <w:t xml:space="preserve"> névsort</w:t>
      </w:r>
      <w:r w:rsidR="0019486B">
        <w:t>, majd</w:t>
      </w:r>
      <w:r w:rsidR="008D5D9E">
        <w:t xml:space="preserve"> átadta a polgármesternek. </w:t>
      </w:r>
    </w:p>
    <w:p w:rsidR="008D5D9E" w:rsidRDefault="008D5D9E" w:rsidP="00E87206">
      <w:pPr>
        <w:jc w:val="both"/>
      </w:pPr>
    </w:p>
    <w:p w:rsidR="008D5D9E" w:rsidRDefault="008D5D9E" w:rsidP="00E87206">
      <w:pPr>
        <w:jc w:val="both"/>
      </w:pPr>
      <w:r w:rsidRPr="008D5D9E">
        <w:rPr>
          <w:b/>
        </w:rPr>
        <w:t>Tóth Balázs polgármester</w:t>
      </w:r>
      <w:r>
        <w:t xml:space="preserve"> aláírta a névsort, majd</w:t>
      </w:r>
      <w:r w:rsidR="00907CBB">
        <w:t xml:space="preserve"> kihirdette a szavazás eredményét. Eszerint a képviselő-testület 4 igen szavazattal – ellenszavazat és tartózkodás nélkül – egyhangúlag elfogadta az előterjesztésben található határozati javaslatot. Így a következő határozat született:</w:t>
      </w:r>
    </w:p>
    <w:p w:rsidR="00907CBB" w:rsidRDefault="00907CBB" w:rsidP="00E87206">
      <w:pPr>
        <w:jc w:val="both"/>
      </w:pPr>
    </w:p>
    <w:p w:rsidR="00D618FC" w:rsidRDefault="00D618FC" w:rsidP="00D618F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116/2017.(V.05.) számú képviselő-testületi határozat:</w:t>
      </w:r>
    </w:p>
    <w:p w:rsidR="00D618FC" w:rsidRPr="008F3C3D" w:rsidRDefault="00D618FC" w:rsidP="00D618FC">
      <w:pPr>
        <w:jc w:val="both"/>
      </w:pPr>
      <w:r w:rsidRPr="008F3C3D">
        <w:t>A Bíráló Bizottság javaslatát elfogadva Vasvár Város Önkormányzata, mint Ajánlatkérő részéről Vasvár Város Önkormányzatának Képviselőtestülete az alábbi döntést hozza „Útfelújítási munkák ellátása Vasvár Város Önkormányzata részére” címen lefolytatott közbeszerzési eljárás eredményéről:</w:t>
      </w:r>
    </w:p>
    <w:p w:rsidR="00D618FC" w:rsidRPr="008F3C3D" w:rsidRDefault="00D618FC" w:rsidP="00D618FC">
      <w:pPr>
        <w:numPr>
          <w:ilvl w:val="0"/>
          <w:numId w:val="4"/>
        </w:numPr>
        <w:jc w:val="both"/>
        <w:rPr>
          <w:u w:val="single"/>
        </w:rPr>
      </w:pPr>
      <w:r w:rsidRPr="008F3C3D">
        <w:rPr>
          <w:u w:val="single"/>
        </w:rPr>
        <w:t xml:space="preserve">Ajánlatkérő az alábbi benyújtott ajánlatokat ÉRVÉNYESNEK nyilvánítja: </w:t>
      </w:r>
    </w:p>
    <w:p w:rsidR="00D618FC" w:rsidRPr="008F3C3D" w:rsidRDefault="00D618FC" w:rsidP="00D618FC">
      <w:pPr>
        <w:ind w:left="360"/>
        <w:jc w:val="both"/>
        <w:rPr>
          <w:u w:val="singl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8"/>
        <w:gridCol w:w="4488"/>
      </w:tblGrid>
      <w:tr w:rsidR="00D618FC" w:rsidRPr="008F3C3D" w:rsidTr="00B568FB">
        <w:trPr>
          <w:jc w:val="center"/>
        </w:trPr>
        <w:tc>
          <w:tcPr>
            <w:tcW w:w="4488" w:type="dxa"/>
            <w:shd w:val="clear" w:color="auto" w:fill="auto"/>
          </w:tcPr>
          <w:p w:rsidR="00D618FC" w:rsidRPr="008F3C3D" w:rsidRDefault="00D618FC" w:rsidP="00B568FB">
            <w:pPr>
              <w:tabs>
                <w:tab w:val="left" w:pos="540"/>
                <w:tab w:val="left" w:pos="3420"/>
              </w:tabs>
              <w:ind w:left="714" w:right="147" w:hanging="714"/>
              <w:jc w:val="both"/>
              <w:rPr>
                <w:color w:val="000000"/>
                <w:position w:val="10"/>
              </w:rPr>
            </w:pPr>
            <w:r w:rsidRPr="008F3C3D">
              <w:rPr>
                <w:color w:val="000000"/>
                <w:position w:val="10"/>
              </w:rPr>
              <w:t>LITOR Kft.</w:t>
            </w:r>
            <w:r w:rsidRPr="008F3C3D">
              <w:rPr>
                <w:color w:val="000000"/>
                <w:position w:val="10"/>
              </w:rPr>
              <w:tab/>
            </w:r>
          </w:p>
        </w:tc>
        <w:tc>
          <w:tcPr>
            <w:tcW w:w="4488" w:type="dxa"/>
            <w:shd w:val="clear" w:color="auto" w:fill="auto"/>
          </w:tcPr>
          <w:p w:rsidR="00D618FC" w:rsidRPr="008F3C3D" w:rsidRDefault="00D618FC" w:rsidP="00B568FB">
            <w:pPr>
              <w:tabs>
                <w:tab w:val="left" w:pos="540"/>
                <w:tab w:val="left" w:pos="3420"/>
              </w:tabs>
              <w:ind w:left="714" w:right="147" w:hanging="666"/>
              <w:jc w:val="both"/>
              <w:rPr>
                <w:color w:val="000000"/>
                <w:position w:val="10"/>
              </w:rPr>
            </w:pPr>
            <w:r w:rsidRPr="008F3C3D">
              <w:rPr>
                <w:color w:val="000000"/>
                <w:position w:val="10"/>
              </w:rPr>
              <w:t>9700 Szombathely, Vízöntő u.7.</w:t>
            </w:r>
          </w:p>
        </w:tc>
      </w:tr>
      <w:tr w:rsidR="00D618FC" w:rsidRPr="008F3C3D" w:rsidTr="00B568FB">
        <w:trPr>
          <w:jc w:val="center"/>
        </w:trPr>
        <w:tc>
          <w:tcPr>
            <w:tcW w:w="4488" w:type="dxa"/>
            <w:shd w:val="clear" w:color="auto" w:fill="auto"/>
          </w:tcPr>
          <w:p w:rsidR="00D618FC" w:rsidRPr="008F3C3D" w:rsidRDefault="00D618FC" w:rsidP="00B568FB">
            <w:pPr>
              <w:tabs>
                <w:tab w:val="left" w:pos="540"/>
                <w:tab w:val="left" w:pos="3420"/>
              </w:tabs>
              <w:ind w:left="714" w:right="147" w:hanging="714"/>
              <w:jc w:val="both"/>
              <w:rPr>
                <w:color w:val="000000"/>
                <w:position w:val="10"/>
              </w:rPr>
            </w:pPr>
            <w:r>
              <w:rPr>
                <w:color w:val="000000"/>
                <w:position w:val="10"/>
              </w:rPr>
              <w:t>NASTE-BAU K</w:t>
            </w:r>
            <w:r w:rsidRPr="008F3C3D">
              <w:rPr>
                <w:color w:val="000000"/>
                <w:position w:val="10"/>
              </w:rPr>
              <w:t>ft.</w:t>
            </w:r>
            <w:r w:rsidRPr="008F3C3D">
              <w:rPr>
                <w:color w:val="000000"/>
                <w:position w:val="10"/>
              </w:rPr>
              <w:tab/>
            </w:r>
          </w:p>
        </w:tc>
        <w:tc>
          <w:tcPr>
            <w:tcW w:w="4488" w:type="dxa"/>
            <w:shd w:val="clear" w:color="auto" w:fill="auto"/>
          </w:tcPr>
          <w:p w:rsidR="00D618FC" w:rsidRPr="008F3C3D" w:rsidRDefault="00D618FC" w:rsidP="00B568FB">
            <w:pPr>
              <w:tabs>
                <w:tab w:val="left" w:pos="540"/>
                <w:tab w:val="left" w:pos="3420"/>
              </w:tabs>
              <w:ind w:left="714" w:right="147" w:hanging="666"/>
              <w:jc w:val="both"/>
              <w:rPr>
                <w:color w:val="000000"/>
                <w:position w:val="10"/>
              </w:rPr>
            </w:pPr>
            <w:r w:rsidRPr="008F3C3D">
              <w:rPr>
                <w:color w:val="000000"/>
                <w:position w:val="10"/>
              </w:rPr>
              <w:t>8900 Zalaegerszeg, Gazdaság u. 70.</w:t>
            </w:r>
          </w:p>
        </w:tc>
      </w:tr>
      <w:tr w:rsidR="00D618FC" w:rsidRPr="008F3C3D" w:rsidTr="00B568FB">
        <w:trPr>
          <w:jc w:val="center"/>
        </w:trPr>
        <w:tc>
          <w:tcPr>
            <w:tcW w:w="4488" w:type="dxa"/>
            <w:shd w:val="clear" w:color="auto" w:fill="auto"/>
          </w:tcPr>
          <w:p w:rsidR="00D618FC" w:rsidRPr="008F3C3D" w:rsidRDefault="00D618FC" w:rsidP="00B568FB">
            <w:pPr>
              <w:tabs>
                <w:tab w:val="left" w:pos="540"/>
                <w:tab w:val="left" w:pos="3420"/>
              </w:tabs>
              <w:ind w:left="714" w:right="147" w:hanging="714"/>
              <w:jc w:val="both"/>
              <w:rPr>
                <w:color w:val="000000"/>
                <w:position w:val="10"/>
              </w:rPr>
            </w:pPr>
            <w:r w:rsidRPr="008F3C3D">
              <w:rPr>
                <w:color w:val="000000"/>
                <w:position w:val="10"/>
              </w:rPr>
              <w:t>SZABADICS Közmű-és Mélyépítő Zrt.</w:t>
            </w:r>
            <w:r w:rsidRPr="008F3C3D">
              <w:rPr>
                <w:color w:val="000000"/>
                <w:position w:val="10"/>
              </w:rPr>
              <w:tab/>
            </w:r>
          </w:p>
        </w:tc>
        <w:tc>
          <w:tcPr>
            <w:tcW w:w="4488" w:type="dxa"/>
            <w:shd w:val="clear" w:color="auto" w:fill="auto"/>
          </w:tcPr>
          <w:p w:rsidR="00D618FC" w:rsidRPr="008F3C3D" w:rsidRDefault="00D618FC" w:rsidP="00B568FB">
            <w:pPr>
              <w:tabs>
                <w:tab w:val="left" w:pos="540"/>
                <w:tab w:val="left" w:pos="3420"/>
              </w:tabs>
              <w:ind w:left="714" w:right="147" w:hanging="666"/>
              <w:jc w:val="both"/>
              <w:rPr>
                <w:color w:val="000000"/>
                <w:position w:val="10"/>
              </w:rPr>
            </w:pPr>
            <w:r w:rsidRPr="008F3C3D">
              <w:rPr>
                <w:color w:val="000000"/>
                <w:position w:val="10"/>
              </w:rPr>
              <w:t>8749 Zalakaros, Jegenye sor 3.</w:t>
            </w:r>
          </w:p>
        </w:tc>
      </w:tr>
      <w:tr w:rsidR="00D618FC" w:rsidRPr="008F3C3D" w:rsidTr="00B568FB">
        <w:trPr>
          <w:jc w:val="center"/>
        </w:trPr>
        <w:tc>
          <w:tcPr>
            <w:tcW w:w="4488" w:type="dxa"/>
            <w:shd w:val="clear" w:color="auto" w:fill="auto"/>
          </w:tcPr>
          <w:p w:rsidR="00D618FC" w:rsidRPr="008F3C3D" w:rsidRDefault="00D618FC" w:rsidP="00B568FB">
            <w:pPr>
              <w:tabs>
                <w:tab w:val="left" w:pos="540"/>
                <w:tab w:val="left" w:pos="3420"/>
              </w:tabs>
              <w:ind w:left="714" w:right="147" w:hanging="714"/>
              <w:jc w:val="both"/>
              <w:rPr>
                <w:color w:val="000000"/>
                <w:position w:val="10"/>
              </w:rPr>
            </w:pPr>
            <w:r w:rsidRPr="008F3C3D">
              <w:rPr>
                <w:color w:val="000000"/>
                <w:position w:val="10"/>
              </w:rPr>
              <w:t>Szkendó Kft.</w:t>
            </w:r>
            <w:r w:rsidRPr="008F3C3D">
              <w:rPr>
                <w:color w:val="000000"/>
                <w:position w:val="10"/>
              </w:rPr>
              <w:tab/>
            </w:r>
          </w:p>
        </w:tc>
        <w:tc>
          <w:tcPr>
            <w:tcW w:w="4488" w:type="dxa"/>
            <w:shd w:val="clear" w:color="auto" w:fill="auto"/>
          </w:tcPr>
          <w:p w:rsidR="00D618FC" w:rsidRPr="008F3C3D" w:rsidRDefault="00D618FC" w:rsidP="00B568FB">
            <w:pPr>
              <w:tabs>
                <w:tab w:val="left" w:pos="540"/>
                <w:tab w:val="left" w:pos="3420"/>
              </w:tabs>
              <w:ind w:left="714" w:right="147" w:hanging="666"/>
              <w:jc w:val="both"/>
              <w:rPr>
                <w:color w:val="000000"/>
                <w:position w:val="10"/>
              </w:rPr>
            </w:pPr>
            <w:r w:rsidRPr="008F3C3D">
              <w:rPr>
                <w:color w:val="000000"/>
                <w:position w:val="10"/>
              </w:rPr>
              <w:t>9700 Szombathely, Mérleg u. 2.</w:t>
            </w:r>
          </w:p>
        </w:tc>
      </w:tr>
      <w:tr w:rsidR="00D618FC" w:rsidRPr="008F3C3D" w:rsidTr="00B568FB">
        <w:trPr>
          <w:jc w:val="center"/>
        </w:trPr>
        <w:tc>
          <w:tcPr>
            <w:tcW w:w="4488" w:type="dxa"/>
            <w:shd w:val="clear" w:color="auto" w:fill="auto"/>
          </w:tcPr>
          <w:p w:rsidR="00D618FC" w:rsidRPr="008F3C3D" w:rsidRDefault="00D618FC" w:rsidP="00B568FB">
            <w:pPr>
              <w:ind w:right="147"/>
              <w:jc w:val="both"/>
              <w:rPr>
                <w:color w:val="000000"/>
                <w:position w:val="10"/>
              </w:rPr>
            </w:pPr>
            <w:r w:rsidRPr="008F3C3D">
              <w:rPr>
                <w:color w:val="000000"/>
                <w:position w:val="10"/>
              </w:rPr>
              <w:t>VVHC Konzorcium</w:t>
            </w:r>
          </w:p>
        </w:tc>
        <w:tc>
          <w:tcPr>
            <w:tcW w:w="4488" w:type="dxa"/>
            <w:shd w:val="clear" w:color="auto" w:fill="auto"/>
          </w:tcPr>
          <w:p w:rsidR="00D618FC" w:rsidRPr="008F3C3D" w:rsidRDefault="00D618FC" w:rsidP="00B568FB">
            <w:pPr>
              <w:ind w:left="48" w:right="147"/>
              <w:jc w:val="both"/>
              <w:rPr>
                <w:color w:val="000000"/>
                <w:position w:val="10"/>
              </w:rPr>
            </w:pPr>
            <w:r w:rsidRPr="008F3C3D">
              <w:rPr>
                <w:color w:val="000000"/>
                <w:position w:val="10"/>
              </w:rPr>
              <w:t>9800 Vasvár, Petőfi S. u. 25.</w:t>
            </w:r>
          </w:p>
        </w:tc>
      </w:tr>
    </w:tbl>
    <w:p w:rsidR="00D618FC" w:rsidRPr="008F3C3D" w:rsidRDefault="00D618FC" w:rsidP="00D618FC">
      <w:pPr>
        <w:ind w:left="360"/>
        <w:jc w:val="both"/>
        <w:rPr>
          <w:u w:val="single"/>
        </w:rPr>
      </w:pPr>
    </w:p>
    <w:p w:rsidR="00D618FC" w:rsidRPr="008F3C3D" w:rsidRDefault="00D618FC" w:rsidP="00D618FC">
      <w:pPr>
        <w:numPr>
          <w:ilvl w:val="0"/>
          <w:numId w:val="4"/>
        </w:numPr>
        <w:jc w:val="both"/>
        <w:rPr>
          <w:u w:val="single"/>
        </w:rPr>
      </w:pPr>
      <w:r w:rsidRPr="008F3C3D">
        <w:rPr>
          <w:u w:val="single"/>
        </w:rPr>
        <w:lastRenderedPageBreak/>
        <w:t xml:space="preserve">Ajánlatkérő a közbeszerzési eljárást EREDMÉNYESNEK nyilvánítja és az eljárás nyertesének, mint a legjobb ár-érték arányú ajánlatot, az alábbi Ajánlattevőt nyilvánítja:  </w:t>
      </w:r>
    </w:p>
    <w:p w:rsidR="00D618FC" w:rsidRPr="008F3C3D" w:rsidRDefault="00D618FC" w:rsidP="00D618FC">
      <w:pPr>
        <w:tabs>
          <w:tab w:val="left" w:pos="284"/>
        </w:tabs>
        <w:jc w:val="both"/>
      </w:pPr>
    </w:p>
    <w:p w:rsidR="00D618FC" w:rsidRPr="008F3C3D" w:rsidRDefault="00D618FC" w:rsidP="00D618FC">
      <w:pPr>
        <w:ind w:left="720"/>
        <w:jc w:val="both"/>
        <w:rPr>
          <w:u w:val="single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4587"/>
        <w:gridCol w:w="2271"/>
      </w:tblGrid>
      <w:tr w:rsidR="00D618FC" w:rsidRPr="008F3C3D" w:rsidTr="005852F5">
        <w:tc>
          <w:tcPr>
            <w:tcW w:w="26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618FC" w:rsidRPr="008F3C3D" w:rsidRDefault="005852F5" w:rsidP="00B568FB">
            <w:pPr>
              <w:autoSpaceDE w:val="0"/>
              <w:autoSpaceDN w:val="0"/>
              <w:adjustRightInd w:val="0"/>
              <w:spacing w:before="120"/>
              <w:ind w:left="714" w:right="147" w:hanging="714"/>
              <w:jc w:val="both"/>
              <w:rPr>
                <w:color w:val="000000"/>
                <w:position w:val="10"/>
              </w:rPr>
            </w:pPr>
            <w:r>
              <w:rPr>
                <w:color w:val="000000"/>
                <w:position w:val="10"/>
              </w:rPr>
              <w:t xml:space="preserve">VVHC </w:t>
            </w:r>
            <w:r w:rsidR="00D618FC" w:rsidRPr="008F3C3D">
              <w:rPr>
                <w:color w:val="000000"/>
                <w:position w:val="10"/>
              </w:rPr>
              <w:t>Konzorcium</w:t>
            </w:r>
          </w:p>
          <w:p w:rsidR="00D618FC" w:rsidRPr="008F3C3D" w:rsidRDefault="00D618FC" w:rsidP="005852F5">
            <w:pPr>
              <w:autoSpaceDE w:val="0"/>
              <w:autoSpaceDN w:val="0"/>
              <w:adjustRightInd w:val="0"/>
              <w:ind w:right="147"/>
              <w:jc w:val="both"/>
              <w:rPr>
                <w:color w:val="000000"/>
                <w:position w:val="10"/>
              </w:rPr>
            </w:pPr>
          </w:p>
          <w:p w:rsidR="00D618FC" w:rsidRPr="008F3C3D" w:rsidRDefault="00D618FC" w:rsidP="00B568FB">
            <w:pPr>
              <w:autoSpaceDE w:val="0"/>
              <w:autoSpaceDN w:val="0"/>
              <w:adjustRightInd w:val="0"/>
              <w:ind w:left="714" w:right="147" w:hanging="714"/>
              <w:jc w:val="both"/>
              <w:rPr>
                <w:color w:val="000000"/>
                <w:position w:val="10"/>
              </w:rPr>
            </w:pPr>
            <w:r w:rsidRPr="008F3C3D">
              <w:rPr>
                <w:color w:val="000000"/>
                <w:position w:val="10"/>
              </w:rPr>
              <w:t>Ajánlattevő neve:</w:t>
            </w:r>
          </w:p>
        </w:tc>
        <w:tc>
          <w:tcPr>
            <w:tcW w:w="685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618FC" w:rsidRPr="008F3C3D" w:rsidRDefault="00D618FC" w:rsidP="00B568FB">
            <w:pPr>
              <w:spacing w:before="120"/>
              <w:ind w:left="714" w:right="147" w:hanging="357"/>
              <w:jc w:val="both"/>
              <w:rPr>
                <w:bCs/>
                <w:color w:val="000000"/>
                <w:position w:val="10"/>
              </w:rPr>
            </w:pPr>
            <w:r w:rsidRPr="008F3C3D">
              <w:rPr>
                <w:bCs/>
                <w:color w:val="000000"/>
                <w:position w:val="10"/>
              </w:rPr>
              <w:t>(9800 Vasvár, Petőfi Sándor u. 25.)</w:t>
            </w:r>
          </w:p>
          <w:p w:rsidR="00D618FC" w:rsidRPr="008F3C3D" w:rsidRDefault="00D618FC" w:rsidP="00B568FB">
            <w:pPr>
              <w:ind w:left="714" w:right="147" w:hanging="357"/>
              <w:jc w:val="both"/>
              <w:rPr>
                <w:bCs/>
                <w:color w:val="000000"/>
                <w:position w:val="10"/>
              </w:rPr>
            </w:pPr>
          </w:p>
          <w:p w:rsidR="00D618FC" w:rsidRPr="008F3C3D" w:rsidRDefault="00D618FC" w:rsidP="00B568FB">
            <w:pPr>
              <w:ind w:left="714" w:right="147" w:hanging="357"/>
              <w:jc w:val="both"/>
              <w:rPr>
                <w:bCs/>
                <w:color w:val="000000"/>
                <w:position w:val="10"/>
              </w:rPr>
            </w:pPr>
            <w:r w:rsidRPr="008F3C3D">
              <w:rPr>
                <w:bCs/>
                <w:color w:val="000000"/>
                <w:position w:val="10"/>
              </w:rPr>
              <w:t>Varga és Varga Építőipari Kft.</w:t>
            </w:r>
            <w:r w:rsidRPr="008F3C3D">
              <w:rPr>
                <w:bCs/>
                <w:color w:val="000000"/>
                <w:position w:val="10"/>
              </w:rPr>
              <w:tab/>
            </w:r>
          </w:p>
        </w:tc>
      </w:tr>
      <w:tr w:rsidR="00D618FC" w:rsidRPr="008F3C3D" w:rsidTr="005852F5">
        <w:tc>
          <w:tcPr>
            <w:tcW w:w="26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18FC" w:rsidRPr="008F3C3D" w:rsidRDefault="00D618FC" w:rsidP="00B568FB">
            <w:pPr>
              <w:autoSpaceDE w:val="0"/>
              <w:autoSpaceDN w:val="0"/>
              <w:adjustRightInd w:val="0"/>
              <w:ind w:left="714" w:right="147" w:hanging="714"/>
              <w:jc w:val="both"/>
              <w:rPr>
                <w:color w:val="000000"/>
                <w:position w:val="10"/>
              </w:rPr>
            </w:pPr>
            <w:r w:rsidRPr="008F3C3D">
              <w:rPr>
                <w:color w:val="000000"/>
                <w:position w:val="10"/>
              </w:rPr>
              <w:t>Ajánlattevő címe:</w:t>
            </w:r>
          </w:p>
          <w:p w:rsidR="00D618FC" w:rsidRPr="008F3C3D" w:rsidRDefault="00D618FC" w:rsidP="00B568FB">
            <w:pPr>
              <w:autoSpaceDE w:val="0"/>
              <w:autoSpaceDN w:val="0"/>
              <w:adjustRightInd w:val="0"/>
              <w:ind w:left="714" w:right="147" w:hanging="714"/>
              <w:jc w:val="both"/>
              <w:rPr>
                <w:color w:val="000000"/>
                <w:position w:val="10"/>
              </w:rPr>
            </w:pPr>
          </w:p>
          <w:p w:rsidR="00D618FC" w:rsidRPr="008F3C3D" w:rsidRDefault="00D618FC" w:rsidP="00B568FB">
            <w:pPr>
              <w:autoSpaceDE w:val="0"/>
              <w:autoSpaceDN w:val="0"/>
              <w:adjustRightInd w:val="0"/>
              <w:ind w:left="714" w:right="147" w:hanging="714"/>
              <w:jc w:val="both"/>
              <w:rPr>
                <w:color w:val="000000"/>
                <w:position w:val="10"/>
              </w:rPr>
            </w:pPr>
            <w:r w:rsidRPr="008F3C3D">
              <w:rPr>
                <w:color w:val="000000"/>
                <w:position w:val="10"/>
              </w:rPr>
              <w:t>Ajánlattevő neve:</w:t>
            </w:r>
          </w:p>
          <w:p w:rsidR="00D618FC" w:rsidRPr="008F3C3D" w:rsidRDefault="00D618FC" w:rsidP="00B568FB">
            <w:pPr>
              <w:autoSpaceDE w:val="0"/>
              <w:autoSpaceDN w:val="0"/>
              <w:adjustRightInd w:val="0"/>
              <w:ind w:left="714" w:right="147" w:hanging="714"/>
              <w:jc w:val="both"/>
              <w:rPr>
                <w:color w:val="000000"/>
                <w:position w:val="10"/>
              </w:rPr>
            </w:pPr>
            <w:r w:rsidRPr="008F3C3D">
              <w:rPr>
                <w:color w:val="000000"/>
                <w:position w:val="10"/>
              </w:rPr>
              <w:t>Ajánlattevő címe:</w:t>
            </w:r>
          </w:p>
        </w:tc>
        <w:tc>
          <w:tcPr>
            <w:tcW w:w="685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18FC" w:rsidRPr="008F3C3D" w:rsidRDefault="00D618FC" w:rsidP="00B568FB">
            <w:pPr>
              <w:ind w:left="714" w:right="147" w:hanging="357"/>
              <w:jc w:val="both"/>
              <w:rPr>
                <w:bCs/>
                <w:color w:val="000000"/>
                <w:position w:val="10"/>
              </w:rPr>
            </w:pPr>
            <w:r w:rsidRPr="008F3C3D">
              <w:rPr>
                <w:bCs/>
                <w:color w:val="000000"/>
                <w:position w:val="10"/>
              </w:rPr>
              <w:t>9800 Vasvár, Petőfi S. u. 25.</w:t>
            </w:r>
          </w:p>
          <w:p w:rsidR="00D618FC" w:rsidRPr="008F3C3D" w:rsidRDefault="00D618FC" w:rsidP="00B568FB">
            <w:pPr>
              <w:ind w:left="714" w:right="147" w:hanging="357"/>
              <w:jc w:val="both"/>
              <w:rPr>
                <w:bCs/>
                <w:color w:val="000000"/>
                <w:position w:val="10"/>
              </w:rPr>
            </w:pPr>
          </w:p>
          <w:p w:rsidR="00D618FC" w:rsidRPr="008F3C3D" w:rsidRDefault="00D618FC" w:rsidP="00B568FB">
            <w:pPr>
              <w:ind w:left="714" w:right="147" w:hanging="357"/>
              <w:jc w:val="both"/>
              <w:rPr>
                <w:bCs/>
                <w:color w:val="000000"/>
                <w:position w:val="10"/>
              </w:rPr>
            </w:pPr>
            <w:r w:rsidRPr="008F3C3D">
              <w:rPr>
                <w:bCs/>
                <w:color w:val="000000"/>
                <w:position w:val="10"/>
              </w:rPr>
              <w:t>HYDROCOMP Mélyépítő Kft.</w:t>
            </w:r>
          </w:p>
          <w:p w:rsidR="00D618FC" w:rsidRPr="008F3C3D" w:rsidRDefault="00D618FC" w:rsidP="00B568FB">
            <w:pPr>
              <w:ind w:left="714" w:right="147" w:hanging="357"/>
              <w:jc w:val="both"/>
              <w:rPr>
                <w:bCs/>
                <w:color w:val="000000"/>
                <w:position w:val="10"/>
              </w:rPr>
            </w:pPr>
            <w:r w:rsidRPr="008F3C3D">
              <w:rPr>
                <w:bCs/>
                <w:color w:val="000000"/>
                <w:position w:val="10"/>
              </w:rPr>
              <w:t>8900 Zalaegerszeg, Köztársaság útja 1/a.</w:t>
            </w:r>
          </w:p>
        </w:tc>
      </w:tr>
      <w:tr w:rsidR="00D618FC" w:rsidRPr="008F3C3D" w:rsidTr="005852F5">
        <w:tc>
          <w:tcPr>
            <w:tcW w:w="7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8F3C3D" w:rsidRDefault="00D618FC" w:rsidP="00B568FB">
            <w:pPr>
              <w:autoSpaceDE w:val="0"/>
              <w:autoSpaceDN w:val="0"/>
              <w:adjustRightInd w:val="0"/>
              <w:spacing w:before="60" w:after="60"/>
              <w:ind w:left="714" w:right="147" w:hanging="680"/>
              <w:jc w:val="both"/>
              <w:rPr>
                <w:color w:val="000000"/>
                <w:position w:val="10"/>
              </w:rPr>
            </w:pPr>
            <w:r w:rsidRPr="008F3C3D">
              <w:rPr>
                <w:color w:val="000000"/>
                <w:position w:val="10"/>
              </w:rPr>
              <w:t>Egyösszegű nettó ajánlati ár (Ft)</w:t>
            </w:r>
          </w:p>
          <w:p w:rsidR="00D618FC" w:rsidRPr="008F3C3D" w:rsidRDefault="00D618FC" w:rsidP="00B568FB">
            <w:pPr>
              <w:autoSpaceDE w:val="0"/>
              <w:autoSpaceDN w:val="0"/>
              <w:adjustRightInd w:val="0"/>
              <w:spacing w:before="60" w:after="60"/>
              <w:ind w:left="714" w:right="147" w:hanging="680"/>
              <w:jc w:val="both"/>
              <w:rPr>
                <w:i/>
                <w:color w:val="000000"/>
                <w:position w:val="10"/>
              </w:rPr>
            </w:pPr>
            <w:r w:rsidRPr="008F3C3D">
              <w:rPr>
                <w:i/>
                <w:color w:val="000000"/>
                <w:position w:val="10"/>
              </w:rPr>
              <w:t>A beárazott költségvetés főösszesítője alapján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8FC" w:rsidRPr="008F3C3D" w:rsidRDefault="00D618FC" w:rsidP="00B568FB">
            <w:pPr>
              <w:ind w:left="714" w:right="147" w:hanging="681"/>
              <w:jc w:val="right"/>
              <w:rPr>
                <w:color w:val="000000"/>
                <w:position w:val="10"/>
              </w:rPr>
            </w:pPr>
            <w:r w:rsidRPr="008F3C3D">
              <w:rPr>
                <w:color w:val="000000"/>
                <w:position w:val="10"/>
              </w:rPr>
              <w:t xml:space="preserve">44.700.000 </w:t>
            </w:r>
            <w:r w:rsidRPr="008F3C3D">
              <w:rPr>
                <w:bCs/>
                <w:color w:val="000000"/>
                <w:position w:val="10"/>
              </w:rPr>
              <w:t>Ft</w:t>
            </w:r>
          </w:p>
        </w:tc>
      </w:tr>
      <w:tr w:rsidR="00D618FC" w:rsidRPr="008F3C3D" w:rsidTr="005852F5">
        <w:tc>
          <w:tcPr>
            <w:tcW w:w="7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8F3C3D" w:rsidRDefault="00D618FC" w:rsidP="00B568FB">
            <w:pPr>
              <w:autoSpaceDE w:val="0"/>
              <w:autoSpaceDN w:val="0"/>
              <w:adjustRightInd w:val="0"/>
              <w:spacing w:before="60" w:after="60"/>
              <w:ind w:left="714" w:right="147" w:hanging="680"/>
              <w:jc w:val="both"/>
              <w:rPr>
                <w:color w:val="000000"/>
                <w:position w:val="10"/>
              </w:rPr>
            </w:pPr>
            <w:r w:rsidRPr="008F3C3D">
              <w:rPr>
                <w:color w:val="000000"/>
                <w:position w:val="10"/>
              </w:rPr>
              <w:t>Megajánlott jótállás (hónap)</w:t>
            </w:r>
          </w:p>
          <w:p w:rsidR="00D618FC" w:rsidRPr="008F3C3D" w:rsidRDefault="00D618FC" w:rsidP="00B568FB">
            <w:pPr>
              <w:spacing w:before="60" w:after="60"/>
              <w:ind w:left="714" w:right="147" w:hanging="680"/>
              <w:jc w:val="both"/>
              <w:rPr>
                <w:i/>
                <w:color w:val="000000"/>
                <w:position w:val="10"/>
              </w:rPr>
            </w:pPr>
            <w:r w:rsidRPr="008F3C3D">
              <w:rPr>
                <w:i/>
                <w:color w:val="000000"/>
                <w:position w:val="10"/>
              </w:rPr>
              <w:t>Minimálisan 24 hónap, maximálisan 48 hónap jótállás ajánlható meg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8FC" w:rsidRPr="008F3C3D" w:rsidRDefault="00D618FC" w:rsidP="00B568FB">
            <w:pPr>
              <w:ind w:left="714" w:right="147" w:hanging="357"/>
              <w:jc w:val="right"/>
              <w:rPr>
                <w:color w:val="000000"/>
                <w:position w:val="10"/>
              </w:rPr>
            </w:pPr>
            <w:r w:rsidRPr="008F3C3D">
              <w:rPr>
                <w:bCs/>
                <w:color w:val="000000"/>
                <w:position w:val="10"/>
              </w:rPr>
              <w:t>48 hónap</w:t>
            </w:r>
          </w:p>
        </w:tc>
      </w:tr>
      <w:tr w:rsidR="00D618FC" w:rsidRPr="008F3C3D" w:rsidTr="005852F5">
        <w:tc>
          <w:tcPr>
            <w:tcW w:w="7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8F3C3D" w:rsidRDefault="00D618FC" w:rsidP="00B568FB">
            <w:pPr>
              <w:autoSpaceDE w:val="0"/>
              <w:autoSpaceDN w:val="0"/>
              <w:adjustRightInd w:val="0"/>
              <w:spacing w:before="60" w:after="60"/>
              <w:ind w:left="714" w:right="147" w:hanging="680"/>
              <w:jc w:val="both"/>
              <w:rPr>
                <w:color w:val="000000"/>
                <w:position w:val="10"/>
              </w:rPr>
            </w:pPr>
            <w:r w:rsidRPr="008F3C3D">
              <w:rPr>
                <w:color w:val="000000"/>
                <w:position w:val="10"/>
              </w:rPr>
              <w:t>Késedelmi kötbér mértéke (ajánlati ára %-a/nap)</w:t>
            </w:r>
          </w:p>
          <w:p w:rsidR="00D618FC" w:rsidRPr="008F3C3D" w:rsidRDefault="00D618FC" w:rsidP="00B568FB">
            <w:pPr>
              <w:spacing w:before="60" w:after="60"/>
              <w:ind w:left="714" w:right="147" w:hanging="680"/>
              <w:jc w:val="both"/>
              <w:rPr>
                <w:i/>
                <w:color w:val="000000"/>
                <w:position w:val="10"/>
              </w:rPr>
            </w:pPr>
            <w:r w:rsidRPr="008F3C3D">
              <w:rPr>
                <w:i/>
                <w:color w:val="000000"/>
                <w:position w:val="10"/>
              </w:rPr>
              <w:t>Minimálisan az ajánlati ár 0,1 %-a, maximálisan az ajánlati ár 0,5 %-a ajánlható meg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18FC" w:rsidRPr="008F3C3D" w:rsidRDefault="00D618FC" w:rsidP="00B568FB">
            <w:pPr>
              <w:ind w:left="714" w:right="147" w:hanging="357"/>
              <w:jc w:val="right"/>
              <w:rPr>
                <w:color w:val="000000"/>
                <w:position w:val="10"/>
              </w:rPr>
            </w:pPr>
            <w:r w:rsidRPr="008F3C3D">
              <w:rPr>
                <w:bCs/>
                <w:color w:val="000000"/>
                <w:position w:val="10"/>
              </w:rPr>
              <w:t>0,5 % / nap</w:t>
            </w:r>
          </w:p>
        </w:tc>
      </w:tr>
    </w:tbl>
    <w:p w:rsidR="00D618FC" w:rsidRPr="008F3C3D" w:rsidRDefault="00D618FC" w:rsidP="00D618FC">
      <w:pPr>
        <w:ind w:left="720"/>
        <w:jc w:val="both"/>
        <w:rPr>
          <w:u w:val="single"/>
        </w:rPr>
      </w:pPr>
    </w:p>
    <w:p w:rsidR="00D618FC" w:rsidRPr="008F3C3D" w:rsidRDefault="00D618FC" w:rsidP="00D618FC">
      <w:pPr>
        <w:ind w:left="360"/>
        <w:jc w:val="both"/>
        <w:rPr>
          <w:color w:val="000000"/>
          <w:position w:val="10"/>
        </w:rPr>
      </w:pPr>
    </w:p>
    <w:p w:rsidR="00D618FC" w:rsidRPr="008F3C3D" w:rsidRDefault="00D618FC" w:rsidP="00D618FC">
      <w:pPr>
        <w:jc w:val="both"/>
        <w:rPr>
          <w:color w:val="000000"/>
          <w:position w:val="10"/>
        </w:rPr>
      </w:pPr>
      <w:r w:rsidRPr="008F3C3D">
        <w:rPr>
          <w:b/>
          <w:color w:val="000000"/>
          <w:position w:val="10"/>
          <w:u w:val="single"/>
        </w:rPr>
        <w:t>Határidő:</w:t>
      </w:r>
      <w:r w:rsidRPr="008F3C3D">
        <w:rPr>
          <w:color w:val="000000"/>
          <w:position w:val="10"/>
        </w:rPr>
        <w:t xml:space="preserve"> azonnal </w:t>
      </w:r>
    </w:p>
    <w:p w:rsidR="00D618FC" w:rsidRPr="008F3C3D" w:rsidRDefault="00D618FC" w:rsidP="00D618FC">
      <w:pPr>
        <w:pStyle w:val="Szvegtrzs"/>
        <w:jc w:val="left"/>
        <w:rPr>
          <w:rFonts w:ascii="Times New Roman" w:eastAsia="Calibri" w:hAnsi="Times New Roman" w:cs="Times New Roman"/>
          <w:color w:val="000000"/>
          <w:position w:val="10"/>
          <w:sz w:val="22"/>
          <w:szCs w:val="22"/>
        </w:rPr>
      </w:pPr>
      <w:r w:rsidRPr="008F3C3D">
        <w:rPr>
          <w:rFonts w:ascii="Times New Roman" w:eastAsia="Calibri" w:hAnsi="Times New Roman" w:cs="Times New Roman"/>
          <w:b/>
          <w:color w:val="000000"/>
          <w:position w:val="10"/>
          <w:sz w:val="22"/>
          <w:szCs w:val="22"/>
          <w:u w:val="single"/>
        </w:rPr>
        <w:t>Felelős:</w:t>
      </w:r>
      <w:r w:rsidRPr="008F3C3D">
        <w:rPr>
          <w:rFonts w:ascii="Times New Roman" w:eastAsia="Calibri" w:hAnsi="Times New Roman" w:cs="Times New Roman"/>
          <w:color w:val="000000"/>
          <w:position w:val="10"/>
          <w:sz w:val="22"/>
          <w:szCs w:val="22"/>
        </w:rPr>
        <w:t xml:space="preserve"> Tóth Balázs polgármester</w:t>
      </w:r>
    </w:p>
    <w:p w:rsidR="00D618FC" w:rsidRDefault="00D618FC" w:rsidP="00D618FC">
      <w:pPr>
        <w:jc w:val="both"/>
        <w:rPr>
          <w:color w:val="000000"/>
        </w:rPr>
      </w:pPr>
    </w:p>
    <w:p w:rsidR="00D618FC" w:rsidRDefault="00D618FC"/>
    <w:p w:rsidR="00D618FC" w:rsidRDefault="00D618FC"/>
    <w:p w:rsidR="00D618FC" w:rsidRPr="00D618FC" w:rsidRDefault="00D618FC" w:rsidP="00D618FC">
      <w:pPr>
        <w:pStyle w:val="Listaszerbekezds"/>
        <w:numPr>
          <w:ilvl w:val="0"/>
          <w:numId w:val="3"/>
        </w:numPr>
        <w:rPr>
          <w:b/>
          <w:u w:val="single"/>
        </w:rPr>
      </w:pPr>
      <w:r w:rsidRPr="00D618FC">
        <w:rPr>
          <w:b/>
          <w:u w:val="single"/>
        </w:rPr>
        <w:t>napirendi pont:</w:t>
      </w:r>
    </w:p>
    <w:p w:rsidR="00D618FC" w:rsidRDefault="00D618FC" w:rsidP="00D618FC">
      <w:pPr>
        <w:jc w:val="both"/>
        <w:rPr>
          <w:b/>
          <w:bCs/>
        </w:rPr>
      </w:pPr>
      <w:r w:rsidRPr="00D618FC">
        <w:rPr>
          <w:b/>
          <w:bCs/>
        </w:rPr>
        <w:t>Előterjesztés „Vasvár városban önkormányzati közutak, járdák építése, felújítása” a „Nagyboldogasszony Római Katolikus Temetőkápolna felújítása” építési beruházások kivitelezőjének kiválasztására irányuló közbeszerzési eljárások bíráló bizottságainak létrehozására és tagjainak kijelölésére</w:t>
      </w:r>
    </w:p>
    <w:p w:rsidR="00D618FC" w:rsidRDefault="00D618FC" w:rsidP="00D618FC">
      <w:pPr>
        <w:jc w:val="both"/>
        <w:rPr>
          <w:b/>
          <w:bCs/>
        </w:rPr>
      </w:pPr>
    </w:p>
    <w:p w:rsidR="007111C1" w:rsidRDefault="0046599A" w:rsidP="007111C1">
      <w:pPr>
        <w:spacing w:after="20"/>
        <w:jc w:val="both"/>
        <w:rPr>
          <w:bCs/>
        </w:rPr>
      </w:pPr>
      <w:r w:rsidRPr="007111C1">
        <w:rPr>
          <w:b/>
          <w:bCs/>
        </w:rPr>
        <w:t xml:space="preserve">Tóth Balázs polgármester </w:t>
      </w:r>
      <w:r w:rsidRPr="007111C1">
        <w:rPr>
          <w:bCs/>
        </w:rPr>
        <w:t xml:space="preserve">szóbeli kiegészítésében kiemelte: </w:t>
      </w:r>
      <w:r w:rsidR="007111C1" w:rsidRPr="007111C1">
        <w:rPr>
          <w:bCs/>
        </w:rPr>
        <w:t xml:space="preserve">Az önkormányzat közbeszerzési szabályzata értelmében </w:t>
      </w:r>
      <w:r w:rsidR="007111C1" w:rsidRPr="00C20EBF">
        <w:t>„Vasvár városban önkormányzati közutak, járdák építése, felújítása”</w:t>
      </w:r>
      <w:r w:rsidR="007111C1">
        <w:t xml:space="preserve">és </w:t>
      </w:r>
      <w:r w:rsidR="007111C1" w:rsidRPr="00C20EBF">
        <w:t xml:space="preserve"> a „Nagyboldogasszony Római Katolikus Temetőkápolna felújítása”</w:t>
      </w:r>
      <w:r w:rsidR="007111C1">
        <w:t xml:space="preserve"> építési beruházások kivitelezőjének kiválasztására irányuló közbeszerzési eljárások lefolytatásában a szabályzatban meghatározott feladatok elvégzésére szükséges a bíráló bizottságok tagjainak kijelölése. </w:t>
      </w:r>
      <w:r w:rsidR="006F10A4">
        <w:t xml:space="preserve">A határozati javaslatok tartalmazzák az egyes közbeszerzési eljárások bíráló bizottságába javasolt személyeket. Kérte a képviselő-testületet, hogy a határozati javaslatot fogadja el. Kérdés, hozzászólás nem lévén elsőként szavazásra tette fel </w:t>
      </w:r>
      <w:r w:rsidR="006F10A4" w:rsidRPr="006F10A4">
        <w:rPr>
          <w:bCs/>
        </w:rPr>
        <w:t>„Vasvár városban önkormányzati közutak, járdák építése, felújítása”</w:t>
      </w:r>
      <w:r w:rsidR="006F10A4">
        <w:rPr>
          <w:bCs/>
        </w:rPr>
        <w:t xml:space="preserve"> építési beruházás kivitelezőjének kiválasztására irányuló közbeszerzési eljárás 3 tagú bírálóbizottságának létrehozására és a bírálóbizottság tagjainak kijelölésére vonatkozó határozati javaslatot.</w:t>
      </w:r>
    </w:p>
    <w:p w:rsidR="006F10A4" w:rsidRDefault="006F10A4" w:rsidP="007111C1">
      <w:pPr>
        <w:spacing w:after="20"/>
        <w:jc w:val="both"/>
        <w:rPr>
          <w:bCs/>
        </w:rPr>
      </w:pPr>
    </w:p>
    <w:p w:rsidR="006F10A4" w:rsidRDefault="006F10A4" w:rsidP="006F10A4">
      <w:pPr>
        <w:jc w:val="both"/>
      </w:pPr>
      <w:r>
        <w:rPr>
          <w:bCs/>
        </w:rPr>
        <w:t xml:space="preserve">Képviselő-testület </w:t>
      </w:r>
      <w:r>
        <w:t>a határozati javaslattal 4 igen szavazattal – ellenszavazat és tartózkodás nélkül – egyhangúlag egyetértett, majd meghozta a következő határozatot:</w:t>
      </w:r>
    </w:p>
    <w:p w:rsidR="00D618FC" w:rsidRPr="0046599A" w:rsidRDefault="00D618FC" w:rsidP="00D618FC">
      <w:pPr>
        <w:jc w:val="both"/>
        <w:rPr>
          <w:bCs/>
        </w:rPr>
      </w:pPr>
    </w:p>
    <w:p w:rsidR="00D618FC" w:rsidRDefault="00D618FC" w:rsidP="00D618F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117/2017.(V.05.) számú képviselő-testületi határozat:</w:t>
      </w:r>
    </w:p>
    <w:p w:rsidR="00B52EDA" w:rsidRDefault="00B52EDA" w:rsidP="00B52EDA">
      <w:pPr>
        <w:pStyle w:val="Default"/>
        <w:jc w:val="both"/>
        <w:rPr>
          <w:rFonts w:ascii="Times New Roman" w:hAnsi="Times New Roman"/>
        </w:rPr>
      </w:pPr>
      <w:r w:rsidRPr="00AB2781">
        <w:rPr>
          <w:rFonts w:ascii="Times New Roman" w:eastAsia="Times New Roman" w:hAnsi="Times New Roman" w:cs="Times New Roman"/>
          <w:color w:val="auto"/>
        </w:rPr>
        <w:t>Vasvár Város Önkormányzata Képviselő-testülete</w:t>
      </w:r>
      <w:r>
        <w:t xml:space="preserve"> </w:t>
      </w:r>
      <w:r w:rsidRPr="00D6095D">
        <w:rPr>
          <w:b/>
        </w:rPr>
        <w:t>„</w:t>
      </w:r>
      <w:r w:rsidRPr="00D6095D">
        <w:rPr>
          <w:rFonts w:ascii="Times New Roman" w:hAnsi="Times New Roman" w:cs="Times New Roman"/>
          <w:b/>
          <w:szCs w:val="20"/>
        </w:rPr>
        <w:t>Vasvár városban önkormányzati közutak, járdák építése, felújítása</w:t>
      </w:r>
      <w:r w:rsidRPr="00D6095D">
        <w:rPr>
          <w:rFonts w:ascii="Times New Roman" w:hAnsi="Times New Roman"/>
          <w:b/>
          <w:szCs w:val="20"/>
        </w:rPr>
        <w:t>”</w:t>
      </w:r>
      <w:r w:rsidRPr="00D6095D">
        <w:rPr>
          <w:b/>
        </w:rPr>
        <w:t xml:space="preserve"> </w:t>
      </w:r>
      <w:r>
        <w:rPr>
          <w:rFonts w:ascii="Times New Roman" w:hAnsi="Times New Roman" w:cs="Times New Roman"/>
        </w:rPr>
        <w:t xml:space="preserve">építési beruházás kivitelezőjének kiválasztására irányuló </w:t>
      </w:r>
      <w:r w:rsidRPr="008706D0">
        <w:rPr>
          <w:rFonts w:ascii="Times New Roman" w:hAnsi="Times New Roman"/>
        </w:rPr>
        <w:t>közbeszerzési eljárás</w:t>
      </w:r>
      <w:r>
        <w:rPr>
          <w:rFonts w:ascii="Times New Roman" w:hAnsi="Times New Roman"/>
        </w:rPr>
        <w:t>ban</w:t>
      </w:r>
      <w:r w:rsidRPr="008706D0">
        <w:rPr>
          <w:rFonts w:ascii="Times New Roman" w:hAnsi="Times New Roman"/>
        </w:rPr>
        <w:t xml:space="preserve"> </w:t>
      </w:r>
      <w:r w:rsidRPr="000457D3">
        <w:rPr>
          <w:rFonts w:ascii="Times New Roman" w:hAnsi="Times New Roman"/>
        </w:rPr>
        <w:t>a szabályzatban meghatározott feladatok elvégzésére</w:t>
      </w:r>
      <w:r>
        <w:t xml:space="preserve"> </w:t>
      </w:r>
      <w:r>
        <w:rPr>
          <w:rFonts w:ascii="Times New Roman" w:hAnsi="Times New Roman"/>
        </w:rPr>
        <w:t xml:space="preserve">a szabályzat </w:t>
      </w:r>
      <w:r>
        <w:t>„</w:t>
      </w:r>
      <w:r w:rsidRPr="00AB2781">
        <w:rPr>
          <w:rFonts w:ascii="Times New Roman" w:hAnsi="Times New Roman"/>
        </w:rPr>
        <w:t xml:space="preserve">VI. Az eljárás előkészítésének és lezárásának speciális szabályai” megnevezésű fejezet 6.) pontja </w:t>
      </w:r>
      <w:r>
        <w:rPr>
          <w:rFonts w:ascii="Times New Roman" w:hAnsi="Times New Roman"/>
        </w:rPr>
        <w:t xml:space="preserve">alapján </w:t>
      </w:r>
      <w:r w:rsidRPr="00AB2781">
        <w:rPr>
          <w:rFonts w:ascii="Times New Roman" w:hAnsi="Times New Roman"/>
        </w:rPr>
        <w:t>3 tagú bírálóbiz</w:t>
      </w:r>
      <w:r>
        <w:rPr>
          <w:rFonts w:ascii="Times New Roman" w:hAnsi="Times New Roman"/>
        </w:rPr>
        <w:t>ott</w:t>
      </w:r>
      <w:r w:rsidRPr="00AB2781">
        <w:rPr>
          <w:rFonts w:ascii="Times New Roman" w:hAnsi="Times New Roman"/>
        </w:rPr>
        <w:t>ság</w:t>
      </w:r>
      <w:r>
        <w:rPr>
          <w:rFonts w:ascii="Times New Roman" w:hAnsi="Times New Roman"/>
        </w:rPr>
        <w:t xml:space="preserve">ot hoz létre. </w:t>
      </w:r>
    </w:p>
    <w:p w:rsidR="00B52EDA" w:rsidRDefault="00B52EDA" w:rsidP="00B52EDA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AB2781">
        <w:rPr>
          <w:rFonts w:ascii="Times New Roman" w:hAnsi="Times New Roman"/>
        </w:rPr>
        <w:t>szabályzat „X. Bírálóbizottság” megnevezésű fejezet 2.) pontja</w:t>
      </w:r>
      <w:r>
        <w:rPr>
          <w:rFonts w:ascii="Times New Roman" w:hAnsi="Times New Roman"/>
        </w:rPr>
        <w:t xml:space="preserve"> alapján a bírálóbizottság tagjaivá az alábbi személyeket jelöli ki:</w:t>
      </w:r>
    </w:p>
    <w:p w:rsidR="00B52EDA" w:rsidRPr="00E20A80" w:rsidRDefault="00B52EDA" w:rsidP="00B52EDA">
      <w:pPr>
        <w:pStyle w:val="Default"/>
        <w:jc w:val="both"/>
        <w:rPr>
          <w:rFonts w:ascii="Times New Roman" w:hAnsi="Times New Roman"/>
        </w:rPr>
      </w:pPr>
    </w:p>
    <w:p w:rsidR="00B52EDA" w:rsidRPr="00D671F4" w:rsidRDefault="00B52EDA" w:rsidP="00B52EDA">
      <w:pPr>
        <w:pStyle w:val="Default"/>
        <w:ind w:firstLine="426"/>
        <w:rPr>
          <w:rFonts w:ascii="Times New Roman" w:eastAsia="Times New Roman" w:hAnsi="Times New Roman" w:cs="Times New Roman"/>
          <w:b/>
          <w:color w:val="auto"/>
        </w:rPr>
      </w:pPr>
      <w:r w:rsidRPr="00D671F4">
        <w:rPr>
          <w:rFonts w:ascii="Times New Roman" w:eastAsia="Times New Roman" w:hAnsi="Times New Roman" w:cs="Times New Roman"/>
          <w:b/>
          <w:color w:val="auto"/>
        </w:rPr>
        <w:t xml:space="preserve">Bírálóbizottság elnöke: </w:t>
      </w:r>
    </w:p>
    <w:p w:rsidR="00B52EDA" w:rsidRPr="000457D3" w:rsidRDefault="00B52EDA" w:rsidP="00B52EDA">
      <w:pPr>
        <w:pStyle w:val="Listaszerbekezds"/>
        <w:spacing w:after="20"/>
        <w:ind w:left="1842" w:firstLine="282"/>
        <w:jc w:val="both"/>
      </w:pPr>
      <w:r>
        <w:rPr>
          <w:b/>
          <w:i/>
        </w:rPr>
        <w:t xml:space="preserve">kiválasztásra kerülő </w:t>
      </w:r>
      <w:r w:rsidRPr="000457D3">
        <w:t>felelős akkreditált közbeszerzési szaktanácsadó</w:t>
      </w:r>
    </w:p>
    <w:p w:rsidR="00B52EDA" w:rsidRPr="000457D3" w:rsidRDefault="00B52EDA" w:rsidP="00B52EDA">
      <w:pPr>
        <w:pStyle w:val="Listaszerbekezds"/>
        <w:spacing w:after="20"/>
        <w:ind w:left="1560" w:firstLine="564"/>
        <w:jc w:val="both"/>
      </w:pPr>
      <w:r>
        <w:t>(</w:t>
      </w:r>
      <w:r w:rsidRPr="000457D3">
        <w:t>jogi-közbeszerzési szakértelmet biztosító)</w:t>
      </w:r>
    </w:p>
    <w:p w:rsidR="00B52EDA" w:rsidRDefault="00B52EDA" w:rsidP="00B52EDA">
      <w:pPr>
        <w:pStyle w:val="Default"/>
        <w:ind w:firstLine="426"/>
        <w:rPr>
          <w:rFonts w:ascii="Times New Roman" w:eastAsia="Times New Roman" w:hAnsi="Times New Roman" w:cs="Times New Roman"/>
          <w:color w:val="auto"/>
        </w:rPr>
      </w:pPr>
    </w:p>
    <w:p w:rsidR="00B52EDA" w:rsidRDefault="00B52EDA" w:rsidP="00B52EDA">
      <w:pPr>
        <w:pStyle w:val="Default"/>
        <w:ind w:firstLine="426"/>
        <w:rPr>
          <w:rFonts w:ascii="Times New Roman" w:eastAsia="Times New Roman" w:hAnsi="Times New Roman" w:cs="Times New Roman"/>
          <w:b/>
          <w:color w:val="auto"/>
        </w:rPr>
      </w:pPr>
      <w:r w:rsidRPr="00D671F4">
        <w:rPr>
          <w:rFonts w:ascii="Times New Roman" w:eastAsia="Times New Roman" w:hAnsi="Times New Roman" w:cs="Times New Roman"/>
          <w:b/>
          <w:color w:val="auto"/>
        </w:rPr>
        <w:t>Bírálóbizottság</w:t>
      </w:r>
      <w:r>
        <w:rPr>
          <w:rFonts w:ascii="Times New Roman" w:eastAsia="Times New Roman" w:hAnsi="Times New Roman" w:cs="Times New Roman"/>
          <w:b/>
          <w:color w:val="auto"/>
        </w:rPr>
        <w:t xml:space="preserve"> tagjai:</w:t>
      </w:r>
    </w:p>
    <w:p w:rsidR="00B52EDA" w:rsidRPr="00D671F4" w:rsidRDefault="00B52EDA" w:rsidP="00B52EDA">
      <w:pPr>
        <w:pStyle w:val="Default"/>
        <w:ind w:firstLine="426"/>
        <w:rPr>
          <w:rFonts w:ascii="Times New Roman" w:eastAsia="Times New Roman" w:hAnsi="Times New Roman" w:cs="Times New Roman"/>
          <w:b/>
          <w:i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</w:r>
      <w:r>
        <w:rPr>
          <w:rFonts w:ascii="Times New Roman" w:eastAsia="Times New Roman" w:hAnsi="Times New Roman" w:cs="Times New Roman"/>
          <w:b/>
          <w:color w:val="auto"/>
        </w:rPr>
        <w:tab/>
      </w:r>
      <w:r>
        <w:rPr>
          <w:rFonts w:ascii="Times New Roman" w:eastAsia="Times New Roman" w:hAnsi="Times New Roman" w:cs="Times New Roman"/>
          <w:b/>
          <w:color w:val="auto"/>
        </w:rPr>
        <w:tab/>
      </w:r>
      <w:r w:rsidRPr="00D671F4">
        <w:rPr>
          <w:rFonts w:ascii="Times New Roman" w:eastAsia="Times New Roman" w:hAnsi="Times New Roman" w:cs="Times New Roman"/>
          <w:b/>
          <w:i/>
          <w:color w:val="auto"/>
        </w:rPr>
        <w:t>Kónya Emíl</w:t>
      </w:r>
      <w:r>
        <w:rPr>
          <w:rFonts w:ascii="Times New Roman" w:eastAsia="Times New Roman" w:hAnsi="Times New Roman" w:cs="Times New Roman"/>
          <w:b/>
          <w:i/>
          <w:color w:val="auto"/>
        </w:rPr>
        <w:t>i</w:t>
      </w:r>
      <w:r w:rsidRPr="00D671F4">
        <w:rPr>
          <w:rFonts w:ascii="Times New Roman" w:eastAsia="Times New Roman" w:hAnsi="Times New Roman" w:cs="Times New Roman"/>
          <w:b/>
          <w:i/>
          <w:color w:val="auto"/>
        </w:rPr>
        <w:t>a</w:t>
      </w:r>
      <w:r>
        <w:rPr>
          <w:rFonts w:ascii="Times New Roman" w:eastAsia="Times New Roman" w:hAnsi="Times New Roman" w:cs="Times New Roman"/>
          <w:b/>
          <w:i/>
          <w:color w:val="auto"/>
        </w:rPr>
        <w:t xml:space="preserve"> 9800 Vasvár, Pásztor u.2.</w:t>
      </w:r>
    </w:p>
    <w:p w:rsidR="00B52EDA" w:rsidRDefault="00B52EDA" w:rsidP="00B52EDA">
      <w:pPr>
        <w:pStyle w:val="Default"/>
        <w:ind w:firstLine="426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>(pénzügyi szakértelmet biztosító)</w:t>
      </w:r>
    </w:p>
    <w:p w:rsidR="00B52EDA" w:rsidRDefault="00B52EDA" w:rsidP="00B52EDA">
      <w:pPr>
        <w:pStyle w:val="Default"/>
        <w:ind w:firstLine="426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Vasvári Polgármesteri Hivatal pénzügyi-és terv osztályvezető</w:t>
      </w:r>
    </w:p>
    <w:p w:rsidR="00B52EDA" w:rsidRDefault="00B52EDA" w:rsidP="00B52EDA">
      <w:pPr>
        <w:pStyle w:val="Default"/>
        <w:ind w:firstLine="426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felsőfokú pénzügyi-és számviteli végzettséggel rendelkező</w:t>
      </w:r>
    </w:p>
    <w:p w:rsidR="00B52EDA" w:rsidRDefault="00B52EDA" w:rsidP="003847DE">
      <w:pPr>
        <w:pStyle w:val="Default"/>
        <w:ind w:firstLine="426"/>
        <w:rPr>
          <w:rFonts w:ascii="Times New Roman" w:eastAsia="Times New Roman" w:hAnsi="Times New Roman" w:cs="Times New Roman"/>
          <w:b/>
          <w:i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 w:rsidR="003847DE" w:rsidRPr="00D671F4">
        <w:rPr>
          <w:rFonts w:ascii="Times New Roman" w:eastAsia="Times New Roman" w:hAnsi="Times New Roman" w:cs="Times New Roman"/>
          <w:b/>
          <w:i/>
          <w:color w:val="auto"/>
        </w:rPr>
        <w:t xml:space="preserve">Varga Zoltán </w:t>
      </w:r>
      <w:r w:rsidR="003847DE">
        <w:rPr>
          <w:rFonts w:ascii="Times New Roman" w:eastAsia="Times New Roman" w:hAnsi="Times New Roman" w:cs="Times New Roman"/>
          <w:b/>
          <w:i/>
          <w:color w:val="auto"/>
        </w:rPr>
        <w:t>9800 Vasvár, Szentmihályfalvi u.6.III/16.</w:t>
      </w:r>
    </w:p>
    <w:p w:rsidR="00B52EDA" w:rsidRDefault="00B52EDA" w:rsidP="00B52EDA">
      <w:pPr>
        <w:pStyle w:val="Default"/>
        <w:ind w:firstLine="426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i/>
          <w:color w:val="auto"/>
        </w:rPr>
        <w:tab/>
      </w:r>
      <w:r>
        <w:rPr>
          <w:rFonts w:ascii="Times New Roman" w:eastAsia="Times New Roman" w:hAnsi="Times New Roman" w:cs="Times New Roman"/>
          <w:b/>
          <w:i/>
          <w:color w:val="auto"/>
        </w:rPr>
        <w:tab/>
      </w:r>
      <w:r w:rsidRPr="00D671F4">
        <w:rPr>
          <w:rFonts w:ascii="Times New Roman" w:eastAsia="Times New Roman" w:hAnsi="Times New Roman" w:cs="Times New Roman"/>
          <w:color w:val="auto"/>
        </w:rPr>
        <w:tab/>
        <w:t>(</w:t>
      </w:r>
      <w:r>
        <w:rPr>
          <w:rFonts w:ascii="Times New Roman" w:eastAsia="Times New Roman" w:hAnsi="Times New Roman" w:cs="Times New Roman"/>
          <w:color w:val="auto"/>
        </w:rPr>
        <w:t>műszaki szakértelmet biztosító)</w:t>
      </w:r>
    </w:p>
    <w:p w:rsidR="00B52EDA" w:rsidRDefault="00B52EDA" w:rsidP="00B52EDA">
      <w:pPr>
        <w:pStyle w:val="Default"/>
        <w:ind w:firstLine="426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>Vasvári Polgármesteri Hivatal főtanácsosa</w:t>
      </w:r>
    </w:p>
    <w:p w:rsidR="00B52EDA" w:rsidRDefault="00B52EDA" w:rsidP="00B52EDA">
      <w:pPr>
        <w:pStyle w:val="Default"/>
        <w:ind w:firstLine="426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>felsőfokú magasépítési végzettséggel rendelkező (építészmérnök)</w:t>
      </w:r>
    </w:p>
    <w:p w:rsidR="00B52EDA" w:rsidRDefault="00B52EDA" w:rsidP="00B52EDA">
      <w:pPr>
        <w:pStyle w:val="Default"/>
        <w:rPr>
          <w:rFonts w:ascii="Times New Roman" w:eastAsia="Times New Roman" w:hAnsi="Times New Roman" w:cs="Times New Roman"/>
          <w:color w:val="auto"/>
        </w:rPr>
      </w:pPr>
    </w:p>
    <w:p w:rsidR="00B52EDA" w:rsidRDefault="00B52EDA" w:rsidP="00B52EDA">
      <w:pPr>
        <w:pStyle w:val="Default"/>
        <w:jc w:val="both"/>
        <w:rPr>
          <w:rFonts w:ascii="Times New Roman" w:hAnsi="Times New Roman"/>
        </w:rPr>
      </w:pPr>
      <w:r w:rsidRPr="00AB2781">
        <w:rPr>
          <w:rFonts w:ascii="Times New Roman" w:hAnsi="Times New Roman"/>
          <w:b/>
          <w:u w:val="single"/>
        </w:rPr>
        <w:t>Felelős:</w:t>
      </w:r>
      <w:r>
        <w:rPr>
          <w:rFonts w:ascii="Times New Roman" w:hAnsi="Times New Roman"/>
        </w:rPr>
        <w:t xml:space="preserve"> Tóth Balázs polgármester</w:t>
      </w:r>
    </w:p>
    <w:p w:rsidR="00B52EDA" w:rsidRDefault="00B52EDA" w:rsidP="00B52EDA">
      <w:pPr>
        <w:pStyle w:val="Default"/>
        <w:jc w:val="both"/>
        <w:rPr>
          <w:rFonts w:ascii="Times New Roman" w:hAnsi="Times New Roman"/>
        </w:rPr>
      </w:pPr>
      <w:r w:rsidRPr="00AB2781">
        <w:rPr>
          <w:rFonts w:ascii="Times New Roman" w:hAnsi="Times New Roman"/>
          <w:b/>
          <w:u w:val="single"/>
        </w:rPr>
        <w:t>Határidő:</w:t>
      </w:r>
      <w:r>
        <w:rPr>
          <w:rFonts w:ascii="Times New Roman" w:hAnsi="Times New Roman"/>
          <w:b/>
          <w:u w:val="single"/>
        </w:rPr>
        <w:t xml:space="preserve"> </w:t>
      </w:r>
      <w:r w:rsidRPr="00AB2781">
        <w:rPr>
          <w:rFonts w:ascii="Times New Roman" w:hAnsi="Times New Roman"/>
        </w:rPr>
        <w:t>azonnal</w:t>
      </w:r>
    </w:p>
    <w:p w:rsidR="00B52EDA" w:rsidRDefault="00B52EDA" w:rsidP="00B52EDA">
      <w:pPr>
        <w:pStyle w:val="Default"/>
        <w:jc w:val="both"/>
        <w:rPr>
          <w:rFonts w:ascii="Times New Roman" w:hAnsi="Times New Roman"/>
        </w:rPr>
      </w:pPr>
    </w:p>
    <w:p w:rsidR="00D618FC" w:rsidRDefault="00D618FC" w:rsidP="00D618FC">
      <w:pPr>
        <w:jc w:val="both"/>
        <w:rPr>
          <w:b/>
          <w:bCs/>
        </w:rPr>
      </w:pPr>
    </w:p>
    <w:p w:rsidR="0029254C" w:rsidRDefault="0029254C" w:rsidP="0029254C">
      <w:pPr>
        <w:spacing w:after="20"/>
        <w:jc w:val="both"/>
        <w:rPr>
          <w:bCs/>
        </w:rPr>
      </w:pPr>
      <w:r>
        <w:rPr>
          <w:b/>
          <w:bCs/>
        </w:rPr>
        <w:t xml:space="preserve">Tóth Balázs polgármester </w:t>
      </w:r>
      <w:r>
        <w:rPr>
          <w:bCs/>
        </w:rPr>
        <w:t xml:space="preserve">ezt követően </w:t>
      </w:r>
      <w:r>
        <w:t xml:space="preserve">szavazásra tette fel </w:t>
      </w:r>
      <w:r w:rsidRPr="00C20EBF">
        <w:t>a „Nagyboldogasszony Római Katolikus Temetőkápolna felújítása”</w:t>
      </w:r>
      <w:r>
        <w:t xml:space="preserve"> </w:t>
      </w:r>
      <w:r>
        <w:rPr>
          <w:bCs/>
        </w:rPr>
        <w:t>építési beruházás kivitelezőjének kiválasztására irányuló közbeszerzési eljárás 3 tagú bírálóbizottságának létrehozására és a bírálóbizottság tagjainak kijelölésére vonatkozó határozati javaslatot.</w:t>
      </w:r>
    </w:p>
    <w:p w:rsidR="0029254C" w:rsidRDefault="0029254C" w:rsidP="0029254C">
      <w:pPr>
        <w:spacing w:after="20"/>
        <w:jc w:val="both"/>
        <w:rPr>
          <w:bCs/>
        </w:rPr>
      </w:pPr>
    </w:p>
    <w:p w:rsidR="0029254C" w:rsidRDefault="0029254C" w:rsidP="0029254C">
      <w:pPr>
        <w:jc w:val="both"/>
      </w:pPr>
      <w:r>
        <w:rPr>
          <w:bCs/>
        </w:rPr>
        <w:t xml:space="preserve">Képviselő-testület </w:t>
      </w:r>
      <w:r>
        <w:t>a határozati javaslattal 4 igen szavazattal – ellenszavazat és tartózkodás nélkül – egyhangúlag egyetértett, majd meghozta a következő határozatot:</w:t>
      </w:r>
    </w:p>
    <w:p w:rsidR="0029254C" w:rsidRPr="0029254C" w:rsidRDefault="0029254C" w:rsidP="00D618FC">
      <w:pPr>
        <w:jc w:val="both"/>
        <w:rPr>
          <w:bCs/>
        </w:rPr>
      </w:pPr>
    </w:p>
    <w:p w:rsidR="00B52EDA" w:rsidRDefault="00B52EDA" w:rsidP="00B52ED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118/2017.(V.05.) számú képviselő-testületi határozat:</w:t>
      </w:r>
    </w:p>
    <w:p w:rsidR="004B4B63" w:rsidRDefault="004B4B63" w:rsidP="004B4B63">
      <w:pPr>
        <w:pStyle w:val="Default"/>
        <w:jc w:val="both"/>
        <w:rPr>
          <w:rFonts w:ascii="Times New Roman" w:hAnsi="Times New Roman"/>
        </w:rPr>
      </w:pPr>
      <w:r w:rsidRPr="00AB2781">
        <w:rPr>
          <w:rFonts w:ascii="Times New Roman" w:eastAsia="Times New Roman" w:hAnsi="Times New Roman" w:cs="Times New Roman"/>
          <w:color w:val="auto"/>
        </w:rPr>
        <w:t>Vasvár Város Önkormányzata Képviselő-testülete</w:t>
      </w:r>
      <w:r>
        <w:t xml:space="preserve"> </w:t>
      </w:r>
      <w:r w:rsidRPr="00D6095D">
        <w:rPr>
          <w:b/>
        </w:rPr>
        <w:t>„</w:t>
      </w:r>
      <w:r w:rsidRPr="00D6095D">
        <w:rPr>
          <w:rFonts w:ascii="Times New Roman" w:hAnsi="Times New Roman" w:cs="Times New Roman"/>
          <w:b/>
          <w:szCs w:val="20"/>
        </w:rPr>
        <w:t>Nagyboldogasszony Római Katolikus Temetőkápolna felújítása</w:t>
      </w:r>
      <w:r w:rsidRPr="00D6095D">
        <w:rPr>
          <w:rFonts w:ascii="Times New Roman" w:hAnsi="Times New Roman"/>
          <w:b/>
          <w:szCs w:val="20"/>
        </w:rPr>
        <w:t>”</w:t>
      </w:r>
      <w:r>
        <w:t xml:space="preserve"> </w:t>
      </w:r>
      <w:r>
        <w:rPr>
          <w:rFonts w:ascii="Times New Roman" w:hAnsi="Times New Roman" w:cs="Times New Roman"/>
        </w:rPr>
        <w:t xml:space="preserve">építési beruházás kivitelezőjének kiválasztására irányuló </w:t>
      </w:r>
      <w:r w:rsidRPr="008706D0">
        <w:rPr>
          <w:rFonts w:ascii="Times New Roman" w:hAnsi="Times New Roman"/>
        </w:rPr>
        <w:t>közbeszerzési eljárás</w:t>
      </w:r>
      <w:r>
        <w:rPr>
          <w:rFonts w:ascii="Times New Roman" w:hAnsi="Times New Roman"/>
        </w:rPr>
        <w:t>ban</w:t>
      </w:r>
      <w:r w:rsidRPr="008706D0">
        <w:rPr>
          <w:rFonts w:ascii="Times New Roman" w:hAnsi="Times New Roman"/>
        </w:rPr>
        <w:t xml:space="preserve"> </w:t>
      </w:r>
      <w:r w:rsidRPr="000457D3">
        <w:rPr>
          <w:rFonts w:ascii="Times New Roman" w:hAnsi="Times New Roman"/>
        </w:rPr>
        <w:t>a szabályzatban meghatározott feladatok elvégzésére</w:t>
      </w:r>
      <w:r>
        <w:t xml:space="preserve"> </w:t>
      </w:r>
      <w:r>
        <w:rPr>
          <w:rFonts w:ascii="Times New Roman" w:hAnsi="Times New Roman"/>
        </w:rPr>
        <w:t xml:space="preserve">a szabályzat </w:t>
      </w:r>
      <w:r>
        <w:t>„</w:t>
      </w:r>
      <w:r w:rsidRPr="00AB2781">
        <w:rPr>
          <w:rFonts w:ascii="Times New Roman" w:hAnsi="Times New Roman"/>
        </w:rPr>
        <w:t xml:space="preserve">VI. Az eljárás előkészítésének és lezárásának speciális szabályai” megnevezésű fejezet 6.) pontja </w:t>
      </w:r>
      <w:r>
        <w:rPr>
          <w:rFonts w:ascii="Times New Roman" w:hAnsi="Times New Roman"/>
        </w:rPr>
        <w:t xml:space="preserve">alapján </w:t>
      </w:r>
      <w:r w:rsidRPr="00AB2781">
        <w:rPr>
          <w:rFonts w:ascii="Times New Roman" w:hAnsi="Times New Roman"/>
        </w:rPr>
        <w:t>3 tagú bírálóbiz</w:t>
      </w:r>
      <w:r>
        <w:rPr>
          <w:rFonts w:ascii="Times New Roman" w:hAnsi="Times New Roman"/>
        </w:rPr>
        <w:t>ott</w:t>
      </w:r>
      <w:r w:rsidRPr="00AB2781">
        <w:rPr>
          <w:rFonts w:ascii="Times New Roman" w:hAnsi="Times New Roman"/>
        </w:rPr>
        <w:t>ság</w:t>
      </w:r>
      <w:r>
        <w:rPr>
          <w:rFonts w:ascii="Times New Roman" w:hAnsi="Times New Roman"/>
        </w:rPr>
        <w:t xml:space="preserve">ot hoz létre. </w:t>
      </w:r>
    </w:p>
    <w:p w:rsidR="004B4B63" w:rsidRDefault="004B4B63" w:rsidP="004B4B63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AB2781">
        <w:rPr>
          <w:rFonts w:ascii="Times New Roman" w:hAnsi="Times New Roman"/>
        </w:rPr>
        <w:t>szabályzat „X. Bírálóbizottság” megnevezésű fejezet 2.) pontja</w:t>
      </w:r>
      <w:r>
        <w:rPr>
          <w:rFonts w:ascii="Times New Roman" w:hAnsi="Times New Roman"/>
        </w:rPr>
        <w:t xml:space="preserve"> alapján a bírálóbizottság tagjaivá az alábbi személyeket jelöli ki:</w:t>
      </w:r>
    </w:p>
    <w:p w:rsidR="004B4B63" w:rsidRDefault="004B4B63" w:rsidP="004B4B63">
      <w:pPr>
        <w:pStyle w:val="Default"/>
        <w:jc w:val="both"/>
        <w:rPr>
          <w:rFonts w:ascii="Times New Roman" w:hAnsi="Times New Roman"/>
        </w:rPr>
      </w:pPr>
    </w:p>
    <w:p w:rsidR="004B4B63" w:rsidRPr="00D671F4" w:rsidRDefault="004B4B63" w:rsidP="004B4B63">
      <w:pPr>
        <w:pStyle w:val="Default"/>
        <w:ind w:firstLine="426"/>
        <w:rPr>
          <w:rFonts w:ascii="Times New Roman" w:eastAsia="Times New Roman" w:hAnsi="Times New Roman" w:cs="Times New Roman"/>
          <w:b/>
          <w:color w:val="auto"/>
        </w:rPr>
      </w:pPr>
      <w:r w:rsidRPr="00D671F4">
        <w:rPr>
          <w:rFonts w:ascii="Times New Roman" w:eastAsia="Times New Roman" w:hAnsi="Times New Roman" w:cs="Times New Roman"/>
          <w:b/>
          <w:color w:val="auto"/>
        </w:rPr>
        <w:t xml:space="preserve">Bírálóbizottság elnöke: </w:t>
      </w:r>
    </w:p>
    <w:p w:rsidR="004B4B63" w:rsidRPr="000457D3" w:rsidRDefault="004B4B63" w:rsidP="004B4B63">
      <w:pPr>
        <w:pStyle w:val="Listaszerbekezds"/>
        <w:spacing w:after="20"/>
        <w:ind w:left="1842" w:firstLine="282"/>
        <w:jc w:val="both"/>
      </w:pPr>
      <w:r>
        <w:rPr>
          <w:b/>
          <w:i/>
        </w:rPr>
        <w:t xml:space="preserve">kiválasztásra kerülő </w:t>
      </w:r>
      <w:r w:rsidRPr="000457D3">
        <w:t>felelős akkreditált közbeszerzési szaktanácsadó</w:t>
      </w:r>
    </w:p>
    <w:p w:rsidR="004B4B63" w:rsidRDefault="004B4B63" w:rsidP="004B4B63">
      <w:pPr>
        <w:pStyle w:val="Listaszerbekezds"/>
        <w:spacing w:after="20"/>
        <w:ind w:left="1560" w:firstLine="564"/>
        <w:jc w:val="both"/>
      </w:pPr>
      <w:r>
        <w:t>(</w:t>
      </w:r>
      <w:r w:rsidRPr="000457D3">
        <w:t>jogi-közbeszerzési szakértelmet biztosító)</w:t>
      </w:r>
    </w:p>
    <w:p w:rsidR="004B4B63" w:rsidRDefault="004B4B63" w:rsidP="004B4B63">
      <w:pPr>
        <w:pStyle w:val="Listaszerbekezds"/>
        <w:spacing w:after="20"/>
        <w:ind w:left="1560" w:firstLine="564"/>
        <w:jc w:val="both"/>
      </w:pPr>
    </w:p>
    <w:p w:rsidR="004B4B63" w:rsidRDefault="004B4B63" w:rsidP="004B4B63">
      <w:pPr>
        <w:pStyle w:val="Listaszerbekezds"/>
        <w:spacing w:after="20"/>
        <w:ind w:left="1560" w:firstLine="564"/>
        <w:jc w:val="both"/>
      </w:pPr>
    </w:p>
    <w:p w:rsidR="004B4B63" w:rsidRDefault="004B4B63" w:rsidP="004B4B63">
      <w:pPr>
        <w:pStyle w:val="Default"/>
        <w:ind w:firstLine="426"/>
        <w:rPr>
          <w:rFonts w:ascii="Times New Roman" w:eastAsia="Times New Roman" w:hAnsi="Times New Roman" w:cs="Times New Roman"/>
          <w:b/>
          <w:color w:val="auto"/>
        </w:rPr>
      </w:pPr>
      <w:r w:rsidRPr="00D671F4">
        <w:rPr>
          <w:rFonts w:ascii="Times New Roman" w:eastAsia="Times New Roman" w:hAnsi="Times New Roman" w:cs="Times New Roman"/>
          <w:b/>
          <w:color w:val="auto"/>
        </w:rPr>
        <w:t>Bírálóbizottság</w:t>
      </w:r>
      <w:r>
        <w:rPr>
          <w:rFonts w:ascii="Times New Roman" w:eastAsia="Times New Roman" w:hAnsi="Times New Roman" w:cs="Times New Roman"/>
          <w:b/>
          <w:color w:val="auto"/>
        </w:rPr>
        <w:t xml:space="preserve"> tagjai:</w:t>
      </w:r>
    </w:p>
    <w:p w:rsidR="004B4B63" w:rsidRPr="00D671F4" w:rsidRDefault="004B4B63" w:rsidP="004B4B63">
      <w:pPr>
        <w:pStyle w:val="Default"/>
        <w:ind w:firstLine="426"/>
        <w:rPr>
          <w:rFonts w:ascii="Times New Roman" w:eastAsia="Times New Roman" w:hAnsi="Times New Roman" w:cs="Times New Roman"/>
          <w:b/>
          <w:i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</w:r>
      <w:r>
        <w:rPr>
          <w:rFonts w:ascii="Times New Roman" w:eastAsia="Times New Roman" w:hAnsi="Times New Roman" w:cs="Times New Roman"/>
          <w:b/>
          <w:color w:val="auto"/>
        </w:rPr>
        <w:tab/>
      </w:r>
      <w:r>
        <w:rPr>
          <w:rFonts w:ascii="Times New Roman" w:eastAsia="Times New Roman" w:hAnsi="Times New Roman" w:cs="Times New Roman"/>
          <w:b/>
          <w:color w:val="auto"/>
        </w:rPr>
        <w:tab/>
      </w:r>
      <w:r w:rsidRPr="00D671F4">
        <w:rPr>
          <w:rFonts w:ascii="Times New Roman" w:eastAsia="Times New Roman" w:hAnsi="Times New Roman" w:cs="Times New Roman"/>
          <w:b/>
          <w:i/>
          <w:color w:val="auto"/>
        </w:rPr>
        <w:t>Kónya Emíl</w:t>
      </w:r>
      <w:r>
        <w:rPr>
          <w:rFonts w:ascii="Times New Roman" w:eastAsia="Times New Roman" w:hAnsi="Times New Roman" w:cs="Times New Roman"/>
          <w:b/>
          <w:i/>
          <w:color w:val="auto"/>
        </w:rPr>
        <w:t>i</w:t>
      </w:r>
      <w:r w:rsidRPr="00D671F4">
        <w:rPr>
          <w:rFonts w:ascii="Times New Roman" w:eastAsia="Times New Roman" w:hAnsi="Times New Roman" w:cs="Times New Roman"/>
          <w:b/>
          <w:i/>
          <w:color w:val="auto"/>
        </w:rPr>
        <w:t>a</w:t>
      </w:r>
      <w:r>
        <w:rPr>
          <w:rFonts w:ascii="Times New Roman" w:eastAsia="Times New Roman" w:hAnsi="Times New Roman" w:cs="Times New Roman"/>
          <w:b/>
          <w:i/>
          <w:color w:val="auto"/>
        </w:rPr>
        <w:t xml:space="preserve"> 9800 Vasvár, Pásztor u.2.</w:t>
      </w:r>
    </w:p>
    <w:p w:rsidR="004B4B63" w:rsidRDefault="004B4B63" w:rsidP="004B4B63">
      <w:pPr>
        <w:pStyle w:val="Default"/>
        <w:ind w:firstLine="426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>(pénzügyi szakértelmet biztosító)</w:t>
      </w:r>
    </w:p>
    <w:p w:rsidR="004B4B63" w:rsidRDefault="004B4B63" w:rsidP="004B4B63">
      <w:pPr>
        <w:pStyle w:val="Default"/>
        <w:ind w:firstLine="426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Vasvári Polgármesteri Hivatal pénzügyi-és terv osztályvezető</w:t>
      </w:r>
    </w:p>
    <w:p w:rsidR="004B4B63" w:rsidRDefault="004B4B63" w:rsidP="004B4B63">
      <w:pPr>
        <w:pStyle w:val="Default"/>
        <w:ind w:firstLine="426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felsőfokú pénzügyi-és számviteli végzettséggel rendelkező</w:t>
      </w:r>
    </w:p>
    <w:p w:rsidR="004B4B63" w:rsidRDefault="004B4B63" w:rsidP="00C2797F">
      <w:pPr>
        <w:pStyle w:val="Default"/>
        <w:ind w:firstLine="426"/>
        <w:rPr>
          <w:rFonts w:ascii="Times New Roman" w:eastAsia="Times New Roman" w:hAnsi="Times New Roman" w:cs="Times New Roman"/>
          <w:b/>
          <w:i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 xml:space="preserve"> </w:t>
      </w:r>
      <w:r w:rsidR="003847DE">
        <w:rPr>
          <w:rFonts w:ascii="Times New Roman" w:eastAsia="Times New Roman" w:hAnsi="Times New Roman" w:cs="Times New Roman"/>
          <w:b/>
          <w:i/>
          <w:color w:val="auto"/>
        </w:rPr>
        <w:t>Borosné Tuboly Tímea 9813 Gersekarát, Petőfi S.u.15.</w:t>
      </w:r>
      <w:bookmarkStart w:id="0" w:name="_GoBack"/>
      <w:bookmarkEnd w:id="0"/>
    </w:p>
    <w:p w:rsidR="004B4B63" w:rsidRDefault="004B4B63" w:rsidP="004B4B63">
      <w:pPr>
        <w:pStyle w:val="Default"/>
        <w:ind w:firstLine="426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i/>
          <w:color w:val="auto"/>
        </w:rPr>
        <w:tab/>
      </w:r>
      <w:r>
        <w:rPr>
          <w:rFonts w:ascii="Times New Roman" w:eastAsia="Times New Roman" w:hAnsi="Times New Roman" w:cs="Times New Roman"/>
          <w:b/>
          <w:i/>
          <w:color w:val="auto"/>
        </w:rPr>
        <w:tab/>
      </w:r>
      <w:r w:rsidRPr="00D671F4">
        <w:rPr>
          <w:rFonts w:ascii="Times New Roman" w:eastAsia="Times New Roman" w:hAnsi="Times New Roman" w:cs="Times New Roman"/>
          <w:color w:val="auto"/>
        </w:rPr>
        <w:tab/>
        <w:t>(</w:t>
      </w:r>
      <w:r>
        <w:rPr>
          <w:rFonts w:ascii="Times New Roman" w:eastAsia="Times New Roman" w:hAnsi="Times New Roman" w:cs="Times New Roman"/>
          <w:color w:val="auto"/>
        </w:rPr>
        <w:t>műszaki szakértelmet biztosító)</w:t>
      </w:r>
    </w:p>
    <w:p w:rsidR="004B4B63" w:rsidRDefault="004B4B63" w:rsidP="004B4B63">
      <w:pPr>
        <w:pStyle w:val="Default"/>
        <w:ind w:firstLine="426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>Vasvári Polgármesteri Hivatal műszaki osztályvezető</w:t>
      </w:r>
    </w:p>
    <w:p w:rsidR="004B4B63" w:rsidRDefault="004B4B63" w:rsidP="004B4B63">
      <w:pPr>
        <w:pStyle w:val="Default"/>
        <w:ind w:firstLine="426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ab/>
        <w:t>felsőfokú mélyépítési végzettséggel rendelkező</w:t>
      </w:r>
    </w:p>
    <w:p w:rsidR="004B4B63" w:rsidRDefault="004B4B63" w:rsidP="004B4B63">
      <w:pPr>
        <w:pStyle w:val="Default"/>
        <w:jc w:val="both"/>
        <w:rPr>
          <w:rFonts w:ascii="Times New Roman" w:hAnsi="Times New Roman"/>
        </w:rPr>
      </w:pPr>
    </w:p>
    <w:p w:rsidR="004B4B63" w:rsidRDefault="004B4B63" w:rsidP="004B4B63">
      <w:pPr>
        <w:pStyle w:val="Default"/>
        <w:jc w:val="both"/>
        <w:rPr>
          <w:rFonts w:ascii="Times New Roman" w:hAnsi="Times New Roman"/>
        </w:rPr>
      </w:pPr>
      <w:r w:rsidRPr="00AB2781">
        <w:rPr>
          <w:rFonts w:ascii="Times New Roman" w:hAnsi="Times New Roman"/>
          <w:b/>
          <w:u w:val="single"/>
        </w:rPr>
        <w:t>Felelős:</w:t>
      </w:r>
      <w:r>
        <w:rPr>
          <w:rFonts w:ascii="Times New Roman" w:hAnsi="Times New Roman"/>
        </w:rPr>
        <w:t xml:space="preserve"> Tóth Balázs polgármester</w:t>
      </w:r>
    </w:p>
    <w:p w:rsidR="004B4B63" w:rsidRDefault="004B4B63" w:rsidP="004B4B63">
      <w:pPr>
        <w:pStyle w:val="Default"/>
        <w:jc w:val="both"/>
        <w:rPr>
          <w:rFonts w:ascii="Times New Roman" w:hAnsi="Times New Roman"/>
        </w:rPr>
      </w:pPr>
      <w:r w:rsidRPr="00AB2781">
        <w:rPr>
          <w:rFonts w:ascii="Times New Roman" w:hAnsi="Times New Roman"/>
          <w:b/>
          <w:u w:val="single"/>
        </w:rPr>
        <w:t>Határidő:</w:t>
      </w:r>
      <w:r>
        <w:rPr>
          <w:rFonts w:ascii="Times New Roman" w:hAnsi="Times New Roman"/>
          <w:b/>
          <w:u w:val="single"/>
        </w:rPr>
        <w:t xml:space="preserve"> </w:t>
      </w:r>
      <w:r w:rsidRPr="00AB2781">
        <w:rPr>
          <w:rFonts w:ascii="Times New Roman" w:hAnsi="Times New Roman"/>
        </w:rPr>
        <w:t>azonnal</w:t>
      </w:r>
    </w:p>
    <w:p w:rsidR="00D618FC" w:rsidRDefault="00953D9A" w:rsidP="00D618FC">
      <w:pPr>
        <w:jc w:val="both"/>
        <w:rPr>
          <w:b/>
          <w:bCs/>
        </w:rPr>
      </w:pPr>
      <w:r>
        <w:rPr>
          <w:b/>
          <w:bCs/>
        </w:rPr>
        <w:t xml:space="preserve">    </w:t>
      </w:r>
    </w:p>
    <w:p w:rsidR="00D63676" w:rsidRDefault="00D63676" w:rsidP="00D63676">
      <w:pPr>
        <w:jc w:val="both"/>
      </w:pPr>
    </w:p>
    <w:p w:rsidR="000D6B14" w:rsidRDefault="000D6B14" w:rsidP="00D63676">
      <w:pPr>
        <w:jc w:val="both"/>
      </w:pPr>
      <w:r w:rsidRPr="000D6B14">
        <w:rPr>
          <w:b/>
        </w:rPr>
        <w:t>Tóth Balázs polgármester</w:t>
      </w:r>
      <w:r>
        <w:t xml:space="preserve"> több tárgy nem lévén az ülést berekesztette.</w:t>
      </w:r>
    </w:p>
    <w:p w:rsidR="000D6B14" w:rsidRDefault="000D6B14" w:rsidP="00D63676">
      <w:pPr>
        <w:jc w:val="both"/>
      </w:pPr>
    </w:p>
    <w:p w:rsidR="000D6B14" w:rsidRDefault="000D6B14" w:rsidP="00D63676">
      <w:pPr>
        <w:jc w:val="both"/>
      </w:pPr>
    </w:p>
    <w:p w:rsidR="000D6B14" w:rsidRDefault="000D6B14" w:rsidP="00D63676">
      <w:pPr>
        <w:jc w:val="both"/>
      </w:pPr>
    </w:p>
    <w:p w:rsidR="00D63676" w:rsidRDefault="00D63676" w:rsidP="00D63676">
      <w:pPr>
        <w:jc w:val="center"/>
      </w:pPr>
      <w:r>
        <w:t>K.m.e.</w:t>
      </w:r>
    </w:p>
    <w:p w:rsidR="00D63676" w:rsidRDefault="00D63676" w:rsidP="00D63676">
      <w:pPr>
        <w:jc w:val="center"/>
      </w:pPr>
    </w:p>
    <w:p w:rsidR="00D63676" w:rsidRDefault="00D63676" w:rsidP="00D63676">
      <w:pPr>
        <w:jc w:val="center"/>
      </w:pPr>
    </w:p>
    <w:p w:rsidR="00D63676" w:rsidRDefault="00D63676" w:rsidP="00D63676">
      <w:pPr>
        <w:jc w:val="center"/>
      </w:pPr>
    </w:p>
    <w:p w:rsidR="00D63676" w:rsidRDefault="00D63676" w:rsidP="00D63676">
      <w:pPr>
        <w:jc w:val="both"/>
      </w:pPr>
    </w:p>
    <w:p w:rsidR="00D63676" w:rsidRDefault="00D63676" w:rsidP="00D63676">
      <w:pPr>
        <w:jc w:val="both"/>
      </w:pPr>
    </w:p>
    <w:p w:rsidR="00D63676" w:rsidRPr="00437166" w:rsidRDefault="00D63676" w:rsidP="00D63676">
      <w:pPr>
        <w:jc w:val="both"/>
      </w:pPr>
      <w:r>
        <w:tab/>
      </w:r>
      <w:r>
        <w:tab/>
      </w:r>
      <w:r w:rsidRPr="00437166">
        <w:t>TÓTH BALÁZS</w:t>
      </w:r>
      <w:r w:rsidRPr="00437166">
        <w:tab/>
      </w:r>
      <w:r w:rsidRPr="00437166">
        <w:tab/>
      </w:r>
      <w:r w:rsidRPr="00437166">
        <w:tab/>
      </w:r>
      <w:r w:rsidRPr="00437166">
        <w:tab/>
        <w:t>Dr. ÓDOR ILDIKÓ</w:t>
      </w:r>
      <w:r w:rsidRPr="00437166">
        <w:tab/>
      </w:r>
    </w:p>
    <w:p w:rsidR="00D63676" w:rsidRPr="00437166" w:rsidRDefault="00D63676" w:rsidP="00D63676">
      <w:pPr>
        <w:jc w:val="both"/>
      </w:pPr>
      <w:r w:rsidRPr="00437166">
        <w:tab/>
      </w:r>
      <w:r w:rsidRPr="00437166">
        <w:tab/>
        <w:t>polgármester</w:t>
      </w:r>
      <w:r w:rsidRPr="00437166">
        <w:tab/>
      </w:r>
      <w:r w:rsidRPr="00437166">
        <w:tab/>
      </w:r>
      <w:r w:rsidRPr="00437166">
        <w:tab/>
      </w:r>
      <w:r w:rsidRPr="00437166">
        <w:tab/>
      </w:r>
      <w:r w:rsidRPr="00437166">
        <w:tab/>
      </w:r>
      <w:r w:rsidRPr="00437166">
        <w:tab/>
        <w:t>jegyző</w:t>
      </w:r>
    </w:p>
    <w:p w:rsidR="004B4B63" w:rsidRPr="00D618FC" w:rsidRDefault="004B4B63" w:rsidP="00D618FC">
      <w:pPr>
        <w:jc w:val="both"/>
        <w:rPr>
          <w:b/>
          <w:bCs/>
        </w:rPr>
      </w:pPr>
    </w:p>
    <w:p w:rsidR="00D618FC" w:rsidRPr="00D618FC" w:rsidRDefault="00D618FC" w:rsidP="00D618FC">
      <w:pPr>
        <w:pStyle w:val="Listaszerbekezds"/>
        <w:ind w:left="360"/>
        <w:rPr>
          <w:b/>
        </w:rPr>
      </w:pPr>
    </w:p>
    <w:sectPr w:rsidR="00D618FC" w:rsidRPr="00D618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64F" w:rsidRDefault="00EE664F" w:rsidP="00EE664F">
      <w:r>
        <w:separator/>
      </w:r>
    </w:p>
  </w:endnote>
  <w:endnote w:type="continuationSeparator" w:id="0">
    <w:p w:rsidR="00EE664F" w:rsidRDefault="00EE664F" w:rsidP="00EE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0731865"/>
      <w:docPartObj>
        <w:docPartGallery w:val="Page Numbers (Bottom of Page)"/>
        <w:docPartUnique/>
      </w:docPartObj>
    </w:sdtPr>
    <w:sdtEndPr/>
    <w:sdtContent>
      <w:p w:rsidR="00EE664F" w:rsidRDefault="00EE664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97F">
          <w:rPr>
            <w:noProof/>
          </w:rPr>
          <w:t>6</w:t>
        </w:r>
        <w:r>
          <w:fldChar w:fldCharType="end"/>
        </w:r>
      </w:p>
    </w:sdtContent>
  </w:sdt>
  <w:p w:rsidR="00EE664F" w:rsidRDefault="00EE664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64F" w:rsidRDefault="00EE664F" w:rsidP="00EE664F">
      <w:r>
        <w:separator/>
      </w:r>
    </w:p>
  </w:footnote>
  <w:footnote w:type="continuationSeparator" w:id="0">
    <w:p w:rsidR="00EE664F" w:rsidRDefault="00EE664F" w:rsidP="00EE6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8004C"/>
    <w:multiLevelType w:val="hybridMultilevel"/>
    <w:tmpl w:val="F88237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17474"/>
    <w:multiLevelType w:val="hybridMultilevel"/>
    <w:tmpl w:val="0CF0B486"/>
    <w:lvl w:ilvl="0" w:tplc="F72AB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714508"/>
    <w:multiLevelType w:val="hybridMultilevel"/>
    <w:tmpl w:val="A5B81BE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8816C6"/>
    <w:multiLevelType w:val="hybridMultilevel"/>
    <w:tmpl w:val="703C4EC4"/>
    <w:lvl w:ilvl="0" w:tplc="040E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</w:lvl>
    <w:lvl w:ilvl="1" w:tplc="040E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71"/>
    <w:rsid w:val="000D6B14"/>
    <w:rsid w:val="0019486B"/>
    <w:rsid w:val="001F735C"/>
    <w:rsid w:val="00232A9B"/>
    <w:rsid w:val="00257997"/>
    <w:rsid w:val="0029254C"/>
    <w:rsid w:val="0031394D"/>
    <w:rsid w:val="003847DE"/>
    <w:rsid w:val="003A66E7"/>
    <w:rsid w:val="00452DBC"/>
    <w:rsid w:val="0046599A"/>
    <w:rsid w:val="004B4B63"/>
    <w:rsid w:val="005852F5"/>
    <w:rsid w:val="006476C9"/>
    <w:rsid w:val="00676CD6"/>
    <w:rsid w:val="006F10A4"/>
    <w:rsid w:val="007111C1"/>
    <w:rsid w:val="00716971"/>
    <w:rsid w:val="00720765"/>
    <w:rsid w:val="00736B62"/>
    <w:rsid w:val="00803997"/>
    <w:rsid w:val="008D5D9E"/>
    <w:rsid w:val="00907CBB"/>
    <w:rsid w:val="0094149D"/>
    <w:rsid w:val="00953D9A"/>
    <w:rsid w:val="009E100C"/>
    <w:rsid w:val="00B52EDA"/>
    <w:rsid w:val="00BD2935"/>
    <w:rsid w:val="00BD4FFC"/>
    <w:rsid w:val="00C2797F"/>
    <w:rsid w:val="00D52D7B"/>
    <w:rsid w:val="00D618FC"/>
    <w:rsid w:val="00D63676"/>
    <w:rsid w:val="00E87206"/>
    <w:rsid w:val="00EE664F"/>
    <w:rsid w:val="00F6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BA53D-03F7-4304-8EEF-17ECDD00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6971"/>
    <w:pPr>
      <w:ind w:left="720"/>
    </w:pPr>
  </w:style>
  <w:style w:type="paragraph" w:styleId="Szvegtrzs">
    <w:name w:val="Body Text"/>
    <w:basedOn w:val="Norml"/>
    <w:link w:val="SzvegtrzsChar"/>
    <w:rsid w:val="00D618FC"/>
    <w:pPr>
      <w:jc w:val="both"/>
    </w:pPr>
    <w:rPr>
      <w:rFonts w:ascii="Courier New" w:hAnsi="Courier New" w:cs="Courier New"/>
    </w:rPr>
  </w:style>
  <w:style w:type="character" w:customStyle="1" w:styleId="SzvegtrzsChar">
    <w:name w:val="Szövegtörzs Char"/>
    <w:basedOn w:val="Bekezdsalapbettpusa"/>
    <w:link w:val="Szvegtrzs"/>
    <w:rsid w:val="00D618FC"/>
    <w:rPr>
      <w:rFonts w:ascii="Courier New" w:eastAsia="Times New Roman" w:hAnsi="Courier New" w:cs="Courier New"/>
      <w:sz w:val="24"/>
      <w:szCs w:val="24"/>
      <w:lang w:eastAsia="hu-HU"/>
    </w:rPr>
  </w:style>
  <w:style w:type="paragraph" w:customStyle="1" w:styleId="Default">
    <w:name w:val="Default"/>
    <w:rsid w:val="00B52E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E66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664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E66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664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Vasvár Város</dc:creator>
  <cp:keywords/>
  <dc:description/>
  <cp:lastModifiedBy>Vasvár Város</cp:lastModifiedBy>
  <cp:revision>4</cp:revision>
  <cp:lastPrinted>2017-05-10T07:17:00Z</cp:lastPrinted>
  <dcterms:created xsi:type="dcterms:W3CDTF">2017-09-11T13:57:00Z</dcterms:created>
  <dcterms:modified xsi:type="dcterms:W3CDTF">2017-09-12T07:18:00Z</dcterms:modified>
</cp:coreProperties>
</file>