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377972" w:rsidR="00C57FA5" w:rsidRPr="00327CC1" w:rsidRDefault="008B2610" w:rsidP="008B2610">
      <w:pP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5FCF2B36"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F95EEC">
        <w:rPr>
          <w:rFonts w:ascii="Arial" w:hAnsi="Arial" w:cs="Arial"/>
          <w:b/>
          <w:bCs/>
        </w:rPr>
        <w:t>7</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662B55CC"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F95EEC">
        <w:rPr>
          <w:rFonts w:ascii="Arial" w:hAnsi="Arial" w:cs="Arial"/>
          <w:b/>
          <w:bCs/>
        </w:rPr>
        <w:t>6</w:t>
      </w:r>
      <w:r w:rsidRPr="00327CC1">
        <w:rPr>
          <w:rFonts w:ascii="Arial" w:hAnsi="Arial" w:cs="Arial"/>
          <w:b/>
          <w:bCs/>
        </w:rPr>
        <w:t>/</w:t>
      </w:r>
      <w:r w:rsidR="00812CAA" w:rsidRPr="00327CC1">
        <w:rPr>
          <w:rFonts w:ascii="Arial" w:hAnsi="Arial" w:cs="Arial"/>
          <w:b/>
          <w:bCs/>
        </w:rPr>
        <w:t>201</w:t>
      </w:r>
      <w:r w:rsidR="00F95EEC">
        <w:rPr>
          <w:rFonts w:ascii="Arial" w:hAnsi="Arial" w:cs="Arial"/>
          <w:b/>
          <w:bCs/>
        </w:rPr>
        <w:t>7</w:t>
      </w:r>
      <w:r w:rsidRPr="00327CC1">
        <w:rPr>
          <w:rFonts w:ascii="Arial" w:hAnsi="Arial" w:cs="Arial"/>
          <w:b/>
          <w:bCs/>
        </w:rPr>
        <w:t xml:space="preserve">. tanév második és a </w:t>
      </w:r>
      <w:r w:rsidR="00812CAA" w:rsidRPr="00327CC1">
        <w:rPr>
          <w:rFonts w:ascii="Arial" w:hAnsi="Arial" w:cs="Arial"/>
          <w:b/>
          <w:bCs/>
        </w:rPr>
        <w:t>201</w:t>
      </w:r>
      <w:r w:rsidR="00F95EEC">
        <w:rPr>
          <w:rFonts w:ascii="Arial" w:hAnsi="Arial" w:cs="Arial"/>
          <w:b/>
          <w:bCs/>
        </w:rPr>
        <w:t>7</w:t>
      </w:r>
      <w:r w:rsidRPr="00327CC1">
        <w:rPr>
          <w:rFonts w:ascii="Arial" w:hAnsi="Arial" w:cs="Arial"/>
          <w:b/>
          <w:bCs/>
        </w:rPr>
        <w:t>/</w:t>
      </w:r>
      <w:r w:rsidR="00812CAA" w:rsidRPr="00327CC1">
        <w:rPr>
          <w:rFonts w:ascii="Arial" w:hAnsi="Arial" w:cs="Arial"/>
          <w:b/>
          <w:bCs/>
        </w:rPr>
        <w:t>201</w:t>
      </w:r>
      <w:r w:rsidR="00F95EEC">
        <w:rPr>
          <w:rFonts w:ascii="Arial" w:hAnsi="Arial" w:cs="Arial"/>
          <w:b/>
          <w:bCs/>
        </w:rPr>
        <w:t>8</w:t>
      </w:r>
      <w:r w:rsidRPr="00327CC1">
        <w:rPr>
          <w:rFonts w:ascii="Arial" w:hAnsi="Arial" w:cs="Arial"/>
          <w:b/>
          <w:bCs/>
        </w:rPr>
        <w:t>. tanév első félévére vonatkozóan</w:t>
      </w:r>
      <w:r w:rsidR="00C87697">
        <w:rPr>
          <w:rFonts w:ascii="Arial" w:hAnsi="Arial" w:cs="Arial"/>
          <w:b/>
          <w:bCs/>
        </w:rPr>
        <w:t>, összhangban</w:t>
      </w:r>
    </w:p>
    <w:p w14:paraId="00B40DA9" w14:textId="77777777" w:rsidR="00C87697" w:rsidRDefault="00C87697">
      <w:pPr>
        <w:jc w:val="cente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2FEE904A"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72FFD290"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2011. évi CXCV. törvény (a </w:t>
      </w:r>
      <w:proofErr w:type="spellStart"/>
      <w:r>
        <w:rPr>
          <w:rFonts w:ascii="Arial" w:hAnsi="Arial" w:cs="Arial"/>
          <w:bCs/>
        </w:rPr>
        <w:t>továbbiakan</w:t>
      </w:r>
      <w:proofErr w:type="spellEnd"/>
      <w:r>
        <w:rPr>
          <w:rFonts w:ascii="Arial" w:hAnsi="Arial" w:cs="Arial"/>
          <w:bCs/>
        </w:rPr>
        <w:t>: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BA6C09"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74D2A750" w14:textId="0154BFD9" w:rsidR="00BA6C09" w:rsidRPr="00C87697" w:rsidRDefault="00BA6C09" w:rsidP="00BA6C09">
      <w:pPr>
        <w:pStyle w:val="Listaszerbekezds"/>
        <w:jc w:val="center"/>
        <w:rPr>
          <w:rFonts w:ascii="Arial" w:hAnsi="Arial" w:cs="Arial"/>
          <w:b/>
          <w:bCs/>
        </w:rPr>
      </w:pPr>
      <w:r>
        <w:rPr>
          <w:rFonts w:ascii="Arial" w:hAnsi="Arial" w:cs="Arial"/>
          <w:bCs/>
        </w:rPr>
        <w:t>vonatkozó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7E652F2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E7294BD"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9A4211">
        <w:rPr>
          <w:rFonts w:ascii="Arial" w:hAnsi="Arial" w:cs="Arial"/>
          <w:b/>
          <w:bCs/>
          <w:i/>
          <w:sz w:val="22"/>
          <w:szCs w:val="22"/>
          <w:lang w:eastAsia="en-US"/>
        </w:rPr>
        <w:t xml:space="preserve">és a nemzeti felsőoktatásról szóló 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C0BAF0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w:t>
      </w:r>
      <w:r w:rsidRPr="00FD6AAE">
        <w:rPr>
          <w:rFonts w:ascii="Arial" w:hAnsi="Arial" w:cs="Arial"/>
          <w:sz w:val="22"/>
          <w:szCs w:val="22"/>
        </w:rPr>
        <w:lastRenderedPageBreak/>
        <w:t xml:space="preserve">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0A370B4C"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8F5019">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797699">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797699">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797699">
        <w:rPr>
          <w:rFonts w:ascii="Arial" w:hAnsi="Arial" w:cs="Arial"/>
          <w:i/>
          <w:sz w:val="22"/>
          <w:szCs w:val="22"/>
        </w:rPr>
        <w:t>8</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04B8E6D"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31631E">
        <w:rPr>
          <w:rFonts w:ascii="Arial" w:hAnsi="Arial" w:cs="Arial"/>
          <w:i/>
          <w:snapToGrid w:val="0"/>
          <w:sz w:val="22"/>
          <w:szCs w:val="22"/>
        </w:rPr>
        <w:t>6</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31631E">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 xml:space="preserve">ott hallgató aktív hallgatói jogviszonnyal </w:t>
      </w:r>
      <w:proofErr w:type="gramStart"/>
      <w:r w:rsidR="00A3744C">
        <w:rPr>
          <w:rFonts w:ascii="Arial" w:hAnsi="Arial" w:cs="Arial"/>
          <w:i/>
          <w:snapToGrid w:val="0"/>
          <w:sz w:val="22"/>
          <w:szCs w:val="22"/>
        </w:rPr>
        <w:t xml:space="preserve">rendelkezzen </w:t>
      </w:r>
      <w:r w:rsidRPr="00FD6AAE">
        <w:rPr>
          <w:rFonts w:ascii="Arial" w:hAnsi="Arial" w:cs="Arial"/>
          <w:i/>
          <w:snapToGrid w:val="0"/>
          <w:sz w:val="22"/>
          <w:szCs w:val="22"/>
        </w:rPr>
        <w:t>.</w:t>
      </w:r>
      <w:proofErr w:type="gramEnd"/>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46A6FA2C" w14:textId="0DD8E9C0" w:rsidR="00C57FA5" w:rsidRPr="00FD6AAE" w:rsidRDefault="00C57FA5" w:rsidP="004E021E">
      <w:pPr>
        <w:jc w:val="both"/>
        <w:rPr>
          <w:rFonts w:ascii="Arial" w:hAnsi="Arial" w:cs="Arial"/>
          <w:bCs/>
          <w:sz w:val="22"/>
          <w:szCs w:val="22"/>
        </w:rPr>
      </w:pP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77777777"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7C6B0F"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55E05A42"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ti űrlapot minden évben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1DF71751"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116C2B">
        <w:rPr>
          <w:rFonts w:ascii="Arial" w:hAnsi="Arial" w:cs="Arial"/>
          <w:b/>
          <w:bCs/>
          <w:sz w:val="22"/>
          <w:szCs w:val="22"/>
        </w:rPr>
        <w:t>6</w:t>
      </w:r>
      <w:r w:rsidRPr="00FD6AAE">
        <w:rPr>
          <w:rFonts w:ascii="Arial" w:hAnsi="Arial" w:cs="Arial"/>
          <w:b/>
          <w:bCs/>
          <w:sz w:val="22"/>
          <w:szCs w:val="22"/>
        </w:rPr>
        <w:t xml:space="preserve">. november </w:t>
      </w:r>
      <w:r w:rsidR="006A5664">
        <w:rPr>
          <w:rFonts w:ascii="Arial" w:hAnsi="Arial" w:cs="Arial"/>
          <w:b/>
          <w:bCs/>
          <w:sz w:val="22"/>
          <w:szCs w:val="22"/>
        </w:rPr>
        <w:t>15.  éjfél</w:t>
      </w:r>
    </w:p>
    <w:p w14:paraId="3094C5D5" w14:textId="77777777" w:rsidR="00C57FA5" w:rsidRPr="00FD6AAE" w:rsidRDefault="00C57FA5">
      <w:pPr>
        <w:jc w:val="center"/>
        <w:rPr>
          <w:rFonts w:ascii="Arial" w:hAnsi="Arial" w:cs="Arial"/>
          <w:b/>
          <w:bCs/>
          <w:snapToGrid w:val="0"/>
          <w:sz w:val="22"/>
          <w:szCs w:val="22"/>
        </w:rPr>
      </w:pPr>
    </w:p>
    <w:p w14:paraId="56764A87" w14:textId="057890BA"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6D22E6">
        <w:rPr>
          <w:rFonts w:ascii="Arial" w:hAnsi="Arial" w:cs="Arial"/>
          <w:b/>
          <w:bCs/>
          <w:sz w:val="22"/>
          <w:szCs w:val="22"/>
        </w:rPr>
        <w:t xml:space="preserve"> </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4BC51C21"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812CAA" w:rsidRPr="00FD6AAE">
        <w:rPr>
          <w:rFonts w:ascii="Arial" w:hAnsi="Arial" w:cs="Arial"/>
          <w:b/>
          <w:bCs/>
          <w:sz w:val="22"/>
          <w:szCs w:val="22"/>
        </w:rPr>
        <w:t>201</w:t>
      </w:r>
      <w:r w:rsidR="00B84EE2">
        <w:rPr>
          <w:rFonts w:ascii="Arial" w:hAnsi="Arial" w:cs="Arial"/>
          <w:b/>
          <w:bCs/>
          <w:sz w:val="22"/>
          <w:szCs w:val="22"/>
        </w:rPr>
        <w:t>6</w:t>
      </w:r>
      <w:r w:rsidRPr="00FD6AAE">
        <w:rPr>
          <w:rFonts w:ascii="Arial" w:hAnsi="Arial" w:cs="Arial"/>
          <w:b/>
          <w:bCs/>
          <w:sz w:val="22"/>
          <w:szCs w:val="22"/>
        </w:rPr>
        <w:t>/</w:t>
      </w:r>
      <w:r w:rsidR="00812CAA" w:rsidRPr="00FD6AAE">
        <w:rPr>
          <w:rFonts w:ascii="Arial" w:hAnsi="Arial" w:cs="Arial"/>
          <w:b/>
          <w:bCs/>
          <w:sz w:val="22"/>
          <w:szCs w:val="22"/>
        </w:rPr>
        <w:t>201</w:t>
      </w:r>
      <w:r w:rsidR="00B84EE2">
        <w:rPr>
          <w:rFonts w:ascii="Arial" w:hAnsi="Arial" w:cs="Arial"/>
          <w:b/>
          <w:bCs/>
          <w:sz w:val="22"/>
          <w:szCs w:val="22"/>
        </w:rPr>
        <w:t>7</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 xml:space="preserve">Amennyiben a pályázó egy időben több felsőoktatási intézménnyel is hallgatói jogviszonyban áll, pályázatában csak azt a felsőoktatási intézményt kell megneveznie, amellyel elsőként </w:t>
      </w:r>
      <w:r w:rsidRPr="00FD6AAE">
        <w:rPr>
          <w:rFonts w:ascii="Arial" w:hAnsi="Arial" w:cs="Arial"/>
          <w:snapToGrid w:val="0"/>
          <w:sz w:val="22"/>
          <w:szCs w:val="22"/>
        </w:rPr>
        <w:lastRenderedPageBreak/>
        <w:t>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4F73B5BD"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661757">
        <w:rPr>
          <w:rFonts w:ascii="Arial" w:hAnsi="Arial" w:cs="Arial"/>
        </w:rPr>
        <w:t>őző évi nettó jövedelmüket (2015</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 2016</w:t>
      </w:r>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E49EF5D" w14:textId="77777777" w:rsidR="00343AD6" w:rsidRDefault="00343AD6">
      <w:pPr>
        <w:jc w:val="both"/>
        <w:rPr>
          <w:rFonts w:ascii="Arial" w:hAnsi="Arial" w:cs="Arial"/>
          <w:b/>
          <w:bCs/>
          <w:sz w:val="22"/>
          <w:szCs w:val="22"/>
        </w:rPr>
      </w:pP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197CA7CE"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sidR="00D56117">
        <w:rPr>
          <w:rFonts w:ascii="Arial" w:hAnsi="Arial" w:cs="Arial"/>
          <w:i/>
          <w:sz w:val="22"/>
          <w:szCs w:val="22"/>
        </w:rPr>
        <w:t>i adóról,</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 szerint adót, illetve hozzájárulást kell fizetni.</w:t>
      </w: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16FA2BE4"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778ABD20"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77777777"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w:t>
      </w:r>
      <w:proofErr w:type="spellStart"/>
      <w:r w:rsidRPr="00FD6AAE">
        <w:rPr>
          <w:rFonts w:ascii="Arial" w:hAnsi="Arial" w:cs="Arial"/>
          <w:i/>
          <w:sz w:val="22"/>
          <w:szCs w:val="22"/>
        </w:rPr>
        <w:t>-a</w:t>
      </w:r>
      <w:proofErr w:type="spellEnd"/>
      <w:r w:rsidRPr="00FD6AAE">
        <w:rPr>
          <w:rFonts w:ascii="Arial" w:hAnsi="Arial" w:cs="Arial"/>
          <w:i/>
          <w:sz w:val="22"/>
          <w:szCs w:val="22"/>
        </w:rPr>
        <w:t xml:space="preserve"> szerinti pénzbeli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7777777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2F107D70" w14:textId="77777777" w:rsidR="00C57FA5" w:rsidRPr="00FD6AAE" w:rsidRDefault="00C57FA5"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77777777"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14:paraId="76944D3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14:paraId="25E3B9D2"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77777777"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03CCF412"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812CAA" w:rsidRPr="00FD6AAE">
        <w:rPr>
          <w:rFonts w:ascii="Arial" w:hAnsi="Arial" w:cs="Arial"/>
          <w:sz w:val="22"/>
          <w:szCs w:val="22"/>
        </w:rPr>
        <w:t>201</w:t>
      </w:r>
      <w:r w:rsidR="00D42D15">
        <w:rPr>
          <w:rFonts w:ascii="Arial" w:hAnsi="Arial" w:cs="Arial"/>
          <w:sz w:val="22"/>
          <w:szCs w:val="22"/>
        </w:rPr>
        <w:t>6</w:t>
      </w:r>
      <w:r w:rsidR="00C57FA5" w:rsidRPr="00FD6AAE">
        <w:rPr>
          <w:rFonts w:ascii="Arial" w:hAnsi="Arial" w:cs="Arial"/>
          <w:sz w:val="22"/>
          <w:szCs w:val="22"/>
        </w:rPr>
        <w:t xml:space="preserve">. december </w:t>
      </w:r>
      <w:r w:rsidR="007C6B0F">
        <w:rPr>
          <w:rFonts w:ascii="Arial" w:hAnsi="Arial" w:cs="Arial"/>
          <w:sz w:val="22"/>
          <w:szCs w:val="22"/>
        </w:rPr>
        <w:t>15. éjfélig.</w:t>
      </w:r>
      <w:bookmarkStart w:id="0" w:name="_GoBack"/>
      <w:bookmarkEnd w:id="0"/>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3028366"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 benyújtott,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AB212E">
      <w:pPr>
        <w:pStyle w:val="Listaszerbekezds"/>
        <w:numPr>
          <w:ilvl w:val="0"/>
          <w:numId w:val="16"/>
        </w:numPr>
        <w:spacing w:before="120"/>
        <w:jc w:val="both"/>
        <w:rPr>
          <w:rFonts w:ascii="Arial" w:hAnsi="Arial" w:cs="Arial"/>
          <w:sz w:val="22"/>
          <w:szCs w:val="22"/>
        </w:rPr>
      </w:pPr>
    </w:p>
    <w:p w14:paraId="6766137E" w14:textId="64A132F2"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p>
    <w:p w14:paraId="5206B4D2" w14:textId="77777777" w:rsidR="00C57FA5" w:rsidRPr="00FD6AAE" w:rsidRDefault="00C57FA5">
      <w:pPr>
        <w:jc w:val="both"/>
        <w:rPr>
          <w:rFonts w:ascii="Arial" w:hAnsi="Arial" w:cs="Arial"/>
          <w:sz w:val="22"/>
          <w:szCs w:val="22"/>
        </w:rPr>
      </w:pPr>
    </w:p>
    <w:p w14:paraId="6653B347" w14:textId="5B3FECD5"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2F65152A"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812CAA" w:rsidRPr="00FD6AAE">
        <w:rPr>
          <w:rFonts w:ascii="Arial" w:hAnsi="Arial" w:cs="Arial"/>
          <w:bCs/>
          <w:sz w:val="22"/>
          <w:szCs w:val="22"/>
        </w:rPr>
        <w:t>201</w:t>
      </w:r>
      <w:r w:rsidR="00733990">
        <w:rPr>
          <w:rFonts w:ascii="Arial" w:hAnsi="Arial" w:cs="Arial"/>
          <w:bCs/>
          <w:sz w:val="22"/>
          <w:szCs w:val="22"/>
        </w:rPr>
        <w:t>6</w:t>
      </w:r>
      <w:r w:rsidR="00C57FA5" w:rsidRPr="00FD6AAE">
        <w:rPr>
          <w:rFonts w:ascii="Arial" w:hAnsi="Arial" w:cs="Arial"/>
          <w:bCs/>
          <w:sz w:val="22"/>
          <w:szCs w:val="22"/>
        </w:rPr>
        <w:t xml:space="preserve">. december </w:t>
      </w:r>
      <w:r w:rsidR="00733990">
        <w:rPr>
          <w:rFonts w:ascii="Arial" w:hAnsi="Arial" w:cs="Arial"/>
          <w:bCs/>
          <w:sz w:val="22"/>
          <w:szCs w:val="22"/>
        </w:rPr>
        <w:t>12</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1CEE1ACF"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733990">
        <w:rPr>
          <w:rFonts w:ascii="Arial" w:hAnsi="Arial" w:cs="Arial"/>
          <w:sz w:val="22"/>
          <w:szCs w:val="22"/>
        </w:rPr>
        <w:t>isták érkeztetését követően 2017. január 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09641006"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733990">
        <w:rPr>
          <w:rFonts w:ascii="Arial" w:hAnsi="Arial" w:cs="Arial"/>
          <w:bCs/>
          <w:sz w:val="22"/>
          <w:szCs w:val="22"/>
        </w:rPr>
        <w:t>7</w:t>
      </w:r>
      <w:r w:rsidRPr="00FD6AAE">
        <w:rPr>
          <w:rFonts w:ascii="Arial" w:hAnsi="Arial" w:cs="Arial"/>
          <w:bCs/>
          <w:sz w:val="22"/>
          <w:szCs w:val="22"/>
        </w:rPr>
        <w:t xml:space="preserve">. március </w:t>
      </w:r>
      <w:r w:rsidR="00733990">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Pr="00FD6AAE"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2C616B59" w14:textId="71C007D8" w:rsidR="00056D02" w:rsidRDefault="00056D02" w:rsidP="006C7045">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törvé</w:t>
      </w:r>
      <w:r w:rsidR="00A77295">
        <w:rPr>
          <w:rFonts w:ascii="Arial" w:hAnsi="Arial" w:cs="Arial"/>
          <w:sz w:val="22"/>
          <w:szCs w:val="22"/>
        </w:rPr>
        <w:t>ny 85/E</w:t>
      </w:r>
      <w:r>
        <w:rPr>
          <w:rFonts w:ascii="Arial" w:hAnsi="Arial" w:cs="Arial"/>
          <w:sz w:val="22"/>
          <w:szCs w:val="22"/>
        </w:rPr>
        <w:t xml:space="preserve">. § </w:t>
      </w:r>
      <w:r w:rsidR="00A77295">
        <w:rPr>
          <w:rFonts w:ascii="Arial" w:hAnsi="Arial" w:cs="Arial"/>
          <w:sz w:val="22"/>
          <w:szCs w:val="22"/>
        </w:rPr>
        <w:t xml:space="preserve">(3) bekezdésében és a 112. § (9)-(10) bekezdésében foglaltak figyelembevételével kell megállapítania. </w:t>
      </w:r>
    </w:p>
    <w:p w14:paraId="23E517DA" w14:textId="77777777" w:rsidR="00056D02" w:rsidRDefault="00056D02" w:rsidP="006C7045">
      <w:pPr>
        <w:jc w:val="both"/>
        <w:rPr>
          <w:rFonts w:ascii="Arial" w:hAnsi="Arial" w:cs="Arial"/>
          <w:sz w:val="22"/>
          <w:szCs w:val="22"/>
        </w:rPr>
      </w:pPr>
    </w:p>
    <w:p w14:paraId="4B65CE6F" w14:textId="0DAF85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D65819">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D65819">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Pr="00FD6AAE" w:rsidRDefault="00C57FA5"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E8CA439"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B108C0">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B108C0">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B108C0">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B108C0">
        <w:rPr>
          <w:rFonts w:ascii="Arial" w:hAnsi="Arial" w:cs="Arial"/>
          <w:sz w:val="22"/>
          <w:szCs w:val="22"/>
        </w:rPr>
        <w:t>8</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B70EDD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B108C0">
        <w:rPr>
          <w:rFonts w:ascii="Arial" w:hAnsi="Arial" w:cs="Arial"/>
          <w:sz w:val="22"/>
          <w:szCs w:val="22"/>
        </w:rPr>
        <w:t>7</w:t>
      </w:r>
      <w:r w:rsidRPr="00FD6AAE">
        <w:rPr>
          <w:rFonts w:ascii="Arial" w:hAnsi="Arial" w:cs="Arial"/>
          <w:sz w:val="22"/>
          <w:szCs w:val="22"/>
        </w:rPr>
        <w:t>. március.</w:t>
      </w:r>
    </w:p>
    <w:p w14:paraId="459240E5" w14:textId="56B78862"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Pr="00FD6AAE"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6289E52B"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Pr="00664088" w:rsidRDefault="00212204"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Emberi Erőforrás Támogatáskezelő</w:t>
      </w:r>
    </w:p>
    <w:p w14:paraId="109F56C6" w14:textId="77777777" w:rsidR="00C57FA5" w:rsidRPr="00FD6AAE" w:rsidRDefault="00C57FA5">
      <w:pPr>
        <w:tabs>
          <w:tab w:val="num" w:pos="0"/>
        </w:tabs>
        <w:jc w:val="center"/>
        <w:rPr>
          <w:rFonts w:ascii="Arial" w:hAnsi="Arial" w:cs="Arial"/>
          <w:sz w:val="22"/>
          <w:szCs w:val="22"/>
        </w:rPr>
      </w:pP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4905D529" w14:textId="77777777" w:rsidR="002D202E" w:rsidRDefault="002D202E">
      <w:pPr>
        <w:tabs>
          <w:tab w:val="num" w:pos="0"/>
        </w:tabs>
        <w:jc w:val="center"/>
        <w:rPr>
          <w:rFonts w:ascii="Arial" w:hAnsi="Arial" w:cs="Arial"/>
          <w:sz w:val="22"/>
          <w:szCs w:val="22"/>
        </w:rPr>
      </w:pPr>
    </w:p>
    <w:p w14:paraId="7FCF5697" w14:textId="77777777" w:rsidR="002D202E" w:rsidRDefault="002D202E">
      <w:pPr>
        <w:tabs>
          <w:tab w:val="num" w:pos="0"/>
        </w:tabs>
        <w:jc w:val="center"/>
        <w:rPr>
          <w:rFonts w:ascii="Arial" w:hAnsi="Arial" w:cs="Arial"/>
          <w:sz w:val="22"/>
          <w:szCs w:val="22"/>
        </w:rPr>
      </w:pPr>
    </w:p>
    <w:p w14:paraId="5039D0BF" w14:textId="77777777" w:rsidR="002D202E" w:rsidRDefault="002D202E">
      <w:pPr>
        <w:tabs>
          <w:tab w:val="num" w:pos="0"/>
        </w:tabs>
        <w:jc w:val="center"/>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427C9"/>
    <w:rsid w:val="00042E8C"/>
    <w:rsid w:val="00056D02"/>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E5C"/>
    <w:rsid w:val="00176979"/>
    <w:rsid w:val="00180F54"/>
    <w:rsid w:val="001820C2"/>
    <w:rsid w:val="001831CD"/>
    <w:rsid w:val="0018483B"/>
    <w:rsid w:val="00190E01"/>
    <w:rsid w:val="00193801"/>
    <w:rsid w:val="001A1A11"/>
    <w:rsid w:val="001B3F6A"/>
    <w:rsid w:val="001D3667"/>
    <w:rsid w:val="001D40AA"/>
    <w:rsid w:val="001E0EEB"/>
    <w:rsid w:val="001F421A"/>
    <w:rsid w:val="001F685A"/>
    <w:rsid w:val="0020552D"/>
    <w:rsid w:val="00211353"/>
    <w:rsid w:val="00211ACF"/>
    <w:rsid w:val="00212204"/>
    <w:rsid w:val="00213F9F"/>
    <w:rsid w:val="00214BA9"/>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C27E3"/>
    <w:rsid w:val="002D03EF"/>
    <w:rsid w:val="002D202E"/>
    <w:rsid w:val="002D49E7"/>
    <w:rsid w:val="002E3113"/>
    <w:rsid w:val="002E659A"/>
    <w:rsid w:val="002F2BAC"/>
    <w:rsid w:val="00306858"/>
    <w:rsid w:val="00312664"/>
    <w:rsid w:val="0031631E"/>
    <w:rsid w:val="00316580"/>
    <w:rsid w:val="00322946"/>
    <w:rsid w:val="00327CC1"/>
    <w:rsid w:val="0033044C"/>
    <w:rsid w:val="00343AD6"/>
    <w:rsid w:val="00344A8B"/>
    <w:rsid w:val="00352240"/>
    <w:rsid w:val="00353454"/>
    <w:rsid w:val="00361114"/>
    <w:rsid w:val="00363F3F"/>
    <w:rsid w:val="003731BC"/>
    <w:rsid w:val="00380C82"/>
    <w:rsid w:val="0038470D"/>
    <w:rsid w:val="003925CD"/>
    <w:rsid w:val="0039752C"/>
    <w:rsid w:val="003A170A"/>
    <w:rsid w:val="003B0B92"/>
    <w:rsid w:val="003C6713"/>
    <w:rsid w:val="003D2F4F"/>
    <w:rsid w:val="003E4C57"/>
    <w:rsid w:val="003F196E"/>
    <w:rsid w:val="003F3BD3"/>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021E"/>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566ED"/>
    <w:rsid w:val="0056615D"/>
    <w:rsid w:val="005718B6"/>
    <w:rsid w:val="00572378"/>
    <w:rsid w:val="00581265"/>
    <w:rsid w:val="005832ED"/>
    <w:rsid w:val="00585F4B"/>
    <w:rsid w:val="0059355C"/>
    <w:rsid w:val="0059456A"/>
    <w:rsid w:val="0059485E"/>
    <w:rsid w:val="00594CD3"/>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30AB0"/>
    <w:rsid w:val="006319C5"/>
    <w:rsid w:val="006325B0"/>
    <w:rsid w:val="00636605"/>
    <w:rsid w:val="00654EA7"/>
    <w:rsid w:val="00656E77"/>
    <w:rsid w:val="00661757"/>
    <w:rsid w:val="00661809"/>
    <w:rsid w:val="00664088"/>
    <w:rsid w:val="006668BB"/>
    <w:rsid w:val="00666BBC"/>
    <w:rsid w:val="00675A4B"/>
    <w:rsid w:val="00685E4D"/>
    <w:rsid w:val="00694622"/>
    <w:rsid w:val="006A0B4A"/>
    <w:rsid w:val="006A5664"/>
    <w:rsid w:val="006A5735"/>
    <w:rsid w:val="006A76FB"/>
    <w:rsid w:val="006C2E2A"/>
    <w:rsid w:val="006C7045"/>
    <w:rsid w:val="006D1D3E"/>
    <w:rsid w:val="006D22E6"/>
    <w:rsid w:val="006D427D"/>
    <w:rsid w:val="006F0DCB"/>
    <w:rsid w:val="00700427"/>
    <w:rsid w:val="0070681F"/>
    <w:rsid w:val="00712551"/>
    <w:rsid w:val="00716C60"/>
    <w:rsid w:val="00725AA9"/>
    <w:rsid w:val="00727948"/>
    <w:rsid w:val="0073018B"/>
    <w:rsid w:val="00733721"/>
    <w:rsid w:val="00733990"/>
    <w:rsid w:val="00752B0F"/>
    <w:rsid w:val="00754FFF"/>
    <w:rsid w:val="00760C0F"/>
    <w:rsid w:val="00773451"/>
    <w:rsid w:val="007900EC"/>
    <w:rsid w:val="00793070"/>
    <w:rsid w:val="00793C72"/>
    <w:rsid w:val="00797699"/>
    <w:rsid w:val="007A0EEA"/>
    <w:rsid w:val="007A54AA"/>
    <w:rsid w:val="007B5366"/>
    <w:rsid w:val="007C662B"/>
    <w:rsid w:val="007C6B0F"/>
    <w:rsid w:val="007D2A1C"/>
    <w:rsid w:val="007E36E3"/>
    <w:rsid w:val="007F140A"/>
    <w:rsid w:val="00803316"/>
    <w:rsid w:val="00812CAA"/>
    <w:rsid w:val="00825C72"/>
    <w:rsid w:val="008331A2"/>
    <w:rsid w:val="00837D04"/>
    <w:rsid w:val="0084524C"/>
    <w:rsid w:val="00846129"/>
    <w:rsid w:val="00847427"/>
    <w:rsid w:val="0085641C"/>
    <w:rsid w:val="00862405"/>
    <w:rsid w:val="0086544C"/>
    <w:rsid w:val="008745D9"/>
    <w:rsid w:val="00883FD3"/>
    <w:rsid w:val="00887085"/>
    <w:rsid w:val="00890BB9"/>
    <w:rsid w:val="00893082"/>
    <w:rsid w:val="008A440B"/>
    <w:rsid w:val="008B127D"/>
    <w:rsid w:val="008B2610"/>
    <w:rsid w:val="008B46E7"/>
    <w:rsid w:val="008B53D0"/>
    <w:rsid w:val="008C220E"/>
    <w:rsid w:val="008C2915"/>
    <w:rsid w:val="008D2769"/>
    <w:rsid w:val="008F501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5AB3"/>
    <w:rsid w:val="009D669A"/>
    <w:rsid w:val="009E1377"/>
    <w:rsid w:val="009E4E10"/>
    <w:rsid w:val="009E50B4"/>
    <w:rsid w:val="009E7A54"/>
    <w:rsid w:val="009F2CD4"/>
    <w:rsid w:val="00A030E9"/>
    <w:rsid w:val="00A03B00"/>
    <w:rsid w:val="00A063E6"/>
    <w:rsid w:val="00A14323"/>
    <w:rsid w:val="00A21C31"/>
    <w:rsid w:val="00A26E0B"/>
    <w:rsid w:val="00A3006B"/>
    <w:rsid w:val="00A33F74"/>
    <w:rsid w:val="00A34272"/>
    <w:rsid w:val="00A344BA"/>
    <w:rsid w:val="00A3744C"/>
    <w:rsid w:val="00A45067"/>
    <w:rsid w:val="00A4673A"/>
    <w:rsid w:val="00A468C2"/>
    <w:rsid w:val="00A62E0F"/>
    <w:rsid w:val="00A72A06"/>
    <w:rsid w:val="00A77295"/>
    <w:rsid w:val="00A83B9F"/>
    <w:rsid w:val="00A922E9"/>
    <w:rsid w:val="00A96E61"/>
    <w:rsid w:val="00AA1686"/>
    <w:rsid w:val="00AA3062"/>
    <w:rsid w:val="00AB2E08"/>
    <w:rsid w:val="00AB52CC"/>
    <w:rsid w:val="00AC712D"/>
    <w:rsid w:val="00AE03A2"/>
    <w:rsid w:val="00AE2F81"/>
    <w:rsid w:val="00AF07E2"/>
    <w:rsid w:val="00B0596A"/>
    <w:rsid w:val="00B06641"/>
    <w:rsid w:val="00B07706"/>
    <w:rsid w:val="00B108C0"/>
    <w:rsid w:val="00B23E20"/>
    <w:rsid w:val="00B241C7"/>
    <w:rsid w:val="00B24F42"/>
    <w:rsid w:val="00B258DF"/>
    <w:rsid w:val="00B25B5E"/>
    <w:rsid w:val="00B34CBE"/>
    <w:rsid w:val="00B41665"/>
    <w:rsid w:val="00B43EEE"/>
    <w:rsid w:val="00B44C2A"/>
    <w:rsid w:val="00B45619"/>
    <w:rsid w:val="00B456EA"/>
    <w:rsid w:val="00B46516"/>
    <w:rsid w:val="00B736CA"/>
    <w:rsid w:val="00B73BC8"/>
    <w:rsid w:val="00B7569F"/>
    <w:rsid w:val="00B84EE2"/>
    <w:rsid w:val="00B85263"/>
    <w:rsid w:val="00B92777"/>
    <w:rsid w:val="00B93C1D"/>
    <w:rsid w:val="00BA2081"/>
    <w:rsid w:val="00BA34EA"/>
    <w:rsid w:val="00BA6C09"/>
    <w:rsid w:val="00BB0211"/>
    <w:rsid w:val="00BB2F82"/>
    <w:rsid w:val="00BB5A7C"/>
    <w:rsid w:val="00BC14F8"/>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6EEE"/>
    <w:rsid w:val="00C43914"/>
    <w:rsid w:val="00C51B2F"/>
    <w:rsid w:val="00C5240F"/>
    <w:rsid w:val="00C57FA5"/>
    <w:rsid w:val="00C61E47"/>
    <w:rsid w:val="00C63F53"/>
    <w:rsid w:val="00C6665A"/>
    <w:rsid w:val="00C667DF"/>
    <w:rsid w:val="00C70137"/>
    <w:rsid w:val="00C7513A"/>
    <w:rsid w:val="00C87697"/>
    <w:rsid w:val="00C92D23"/>
    <w:rsid w:val="00CB5346"/>
    <w:rsid w:val="00CC4520"/>
    <w:rsid w:val="00CC5014"/>
    <w:rsid w:val="00CC79BC"/>
    <w:rsid w:val="00CD0384"/>
    <w:rsid w:val="00CD12E4"/>
    <w:rsid w:val="00CE742F"/>
    <w:rsid w:val="00CF36B9"/>
    <w:rsid w:val="00CF5725"/>
    <w:rsid w:val="00D034B3"/>
    <w:rsid w:val="00D07FE6"/>
    <w:rsid w:val="00D12787"/>
    <w:rsid w:val="00D21899"/>
    <w:rsid w:val="00D30A1C"/>
    <w:rsid w:val="00D31802"/>
    <w:rsid w:val="00D349D3"/>
    <w:rsid w:val="00D42D15"/>
    <w:rsid w:val="00D46D27"/>
    <w:rsid w:val="00D51C07"/>
    <w:rsid w:val="00D56117"/>
    <w:rsid w:val="00D60EA1"/>
    <w:rsid w:val="00D61B96"/>
    <w:rsid w:val="00D65819"/>
    <w:rsid w:val="00D7269A"/>
    <w:rsid w:val="00D73A2E"/>
    <w:rsid w:val="00D76175"/>
    <w:rsid w:val="00D76471"/>
    <w:rsid w:val="00D76A59"/>
    <w:rsid w:val="00D81F51"/>
    <w:rsid w:val="00D84526"/>
    <w:rsid w:val="00D921BD"/>
    <w:rsid w:val="00DA7198"/>
    <w:rsid w:val="00DB2281"/>
    <w:rsid w:val="00DB4DC8"/>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182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49F7"/>
    <w:rsid w:val="00F80E47"/>
    <w:rsid w:val="00F83BF2"/>
    <w:rsid w:val="00F9246E"/>
    <w:rsid w:val="00F95EEC"/>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F7C01-1648-42C5-8C7D-CA12DEFA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2600</Words>
  <Characters>19313</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21870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Vasvár Város</cp:lastModifiedBy>
  <cp:revision>69</cp:revision>
  <cp:lastPrinted>2015-08-31T14:07:00Z</cp:lastPrinted>
  <dcterms:created xsi:type="dcterms:W3CDTF">2014-09-12T09:33:00Z</dcterms:created>
  <dcterms:modified xsi:type="dcterms:W3CDTF">2016-11-09T15:27:00Z</dcterms:modified>
</cp:coreProperties>
</file>