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F3" w:rsidRDefault="001F0DF3" w:rsidP="0041663C">
      <w:pPr>
        <w:pStyle w:val="Nincstrkz"/>
        <w:rPr>
          <w:rFonts w:ascii="Times New Roman" w:hAnsi="Times New Roman" w:cs="Times New Roman"/>
          <w:sz w:val="36"/>
          <w:szCs w:val="36"/>
        </w:rPr>
      </w:pPr>
    </w:p>
    <w:p w:rsidR="00660C17" w:rsidRDefault="00B12544" w:rsidP="001F0DF3">
      <w:pPr>
        <w:pStyle w:val="Nincstrkz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0DF3">
        <w:rPr>
          <w:rFonts w:ascii="Times New Roman" w:hAnsi="Times New Roman" w:cs="Times New Roman"/>
          <w:b/>
          <w:sz w:val="44"/>
          <w:szCs w:val="44"/>
        </w:rPr>
        <w:t>Értesítés</w:t>
      </w:r>
      <w:r w:rsidR="0041663C">
        <w:rPr>
          <w:rFonts w:ascii="Times New Roman" w:hAnsi="Times New Roman" w:cs="Times New Roman"/>
          <w:b/>
          <w:sz w:val="44"/>
          <w:szCs w:val="44"/>
        </w:rPr>
        <w:t xml:space="preserve"> áramszünetről</w:t>
      </w:r>
    </w:p>
    <w:p w:rsidR="0041663C" w:rsidRPr="0041663C" w:rsidRDefault="0041663C" w:rsidP="001F0DF3">
      <w:pPr>
        <w:pStyle w:val="Nincstrkz"/>
        <w:jc w:val="center"/>
        <w:rPr>
          <w:rFonts w:ascii="Times New Roman" w:hAnsi="Times New Roman" w:cs="Times New Roman"/>
          <w:b/>
          <w:szCs w:val="24"/>
        </w:rPr>
      </w:pPr>
    </w:p>
    <w:p w:rsidR="0041663C" w:rsidRPr="0041663C" w:rsidRDefault="0041663C" w:rsidP="0041663C">
      <w:pPr>
        <w:pStyle w:val="NormlWeb"/>
        <w:rPr>
          <w:rFonts w:ascii="Times New Roman" w:hAnsi="Times New Roman" w:cs="Times New Roman"/>
          <w:color w:val="auto"/>
          <w:sz w:val="24"/>
          <w:szCs w:val="24"/>
        </w:rPr>
      </w:pPr>
      <w:r w:rsidRPr="0041663C">
        <w:rPr>
          <w:rFonts w:ascii="Times New Roman" w:hAnsi="Times New Roman" w:cs="Times New Roman"/>
          <w:color w:val="auto"/>
          <w:sz w:val="24"/>
          <w:szCs w:val="24"/>
        </w:rPr>
        <w:t xml:space="preserve">Szolgáltatásaink kiváló minősége és a biztonságos ellátás érdekében folyamatos korszerűsítést hajtunk végre hálózatunkon. A tervszerű fejlesztések elvégzéséhez elengedhetetlen a szolgáltatás időszakos szüneteltetése. Ezért </w:t>
      </w:r>
      <w:r w:rsidRPr="0041663C">
        <w:rPr>
          <w:rFonts w:ascii="Times New Roman" w:hAnsi="Times New Roman" w:cs="Times New Roman"/>
          <w:b/>
          <w:color w:val="auto"/>
          <w:sz w:val="24"/>
          <w:szCs w:val="24"/>
        </w:rPr>
        <w:t>VASVÁRON</w:t>
      </w:r>
      <w:r w:rsidRPr="0041663C">
        <w:rPr>
          <w:rFonts w:ascii="Times New Roman" w:hAnsi="Times New Roman" w:cs="Times New Roman"/>
          <w:color w:val="auto"/>
          <w:sz w:val="24"/>
          <w:szCs w:val="24"/>
        </w:rPr>
        <w:t xml:space="preserve"> áramszünet várható a következő időszakban: </w:t>
      </w:r>
    </w:p>
    <w:p w:rsidR="00B12544" w:rsidRPr="00B12544" w:rsidRDefault="00B12544" w:rsidP="00B12544">
      <w:pPr>
        <w:pStyle w:val="Nincstrkz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5"/>
        <w:gridCol w:w="1526"/>
        <w:gridCol w:w="2199"/>
        <w:gridCol w:w="673"/>
        <w:gridCol w:w="1680"/>
        <w:gridCol w:w="1589"/>
      </w:tblGrid>
      <w:tr w:rsidR="0041663C" w:rsidRPr="0041663C" w:rsidTr="0041663C">
        <w:trPr>
          <w:tblHeader/>
          <w:tblCellSpacing w:w="0" w:type="dxa"/>
        </w:trPr>
        <w:tc>
          <w:tcPr>
            <w:tcW w:w="0" w:type="auto"/>
            <w:gridSpan w:val="6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41663C">
              <w:rPr>
                <w:rFonts w:eastAsia="Times New Roman"/>
                <w:b/>
                <w:bCs/>
              </w:rPr>
              <w:t>Vasvár</w:t>
            </w:r>
          </w:p>
        </w:tc>
      </w:tr>
      <w:tr w:rsidR="0041663C" w:rsidRPr="0041663C" w:rsidTr="0041663C">
        <w:trPr>
          <w:tblHeader/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Utca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Terület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Hrsz.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Házszám </w:t>
            </w:r>
            <w:proofErr w:type="spellStart"/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-tól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Házszám </w:t>
            </w:r>
            <w:proofErr w:type="spellStart"/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-ig</w:t>
            </w:r>
            <w:proofErr w:type="spellEnd"/>
          </w:p>
        </w:tc>
      </w:tr>
      <w:tr w:rsidR="0041663C" w:rsidRPr="0041663C" w:rsidTr="0041663C">
        <w:trPr>
          <w:tblHeader/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Dátum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Időpont(</w:t>
            </w:r>
            <w:proofErr w:type="spellStart"/>
            <w:proofErr w:type="gramEnd"/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tól</w:t>
            </w:r>
            <w:proofErr w:type="spellEnd"/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Időpont(</w:t>
            </w:r>
            <w:proofErr w:type="spellStart"/>
            <w:proofErr w:type="gramEnd"/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ig</w:t>
            </w:r>
            <w:proofErr w:type="spellEnd"/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Megjegyzés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Mártírok útja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Páros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Árpád tér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Páros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Járdányi utca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Páros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Mártírok útja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Bartók Béla utca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Páros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2; 4/A; 4/B; 4/C; 4/D; 6; 8; 10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1663C">
              <w:rPr>
                <w:rFonts w:ascii="Arial" w:eastAsia="Times New Roman" w:hAnsi="Arial" w:cs="Arial"/>
                <w:sz w:val="18"/>
                <w:szCs w:val="18"/>
              </w:rPr>
              <w:t>Tretter</w:t>
            </w:r>
            <w:proofErr w:type="spellEnd"/>
            <w:r w:rsidRPr="0041663C">
              <w:rPr>
                <w:rFonts w:ascii="Arial" w:eastAsia="Times New Roman" w:hAnsi="Arial" w:cs="Arial"/>
                <w:sz w:val="18"/>
                <w:szCs w:val="18"/>
              </w:rPr>
              <w:t xml:space="preserve"> László utca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 xml:space="preserve">1; 3; 5; </w:t>
            </w:r>
            <w:proofErr w:type="spellStart"/>
            <w:r w:rsidRPr="0041663C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proofErr w:type="spellEnd"/>
            <w:r w:rsidRPr="0041663C">
              <w:rPr>
                <w:rFonts w:ascii="Arial" w:eastAsia="Times New Roman" w:hAnsi="Arial" w:cs="Arial"/>
                <w:sz w:val="18"/>
                <w:szCs w:val="18"/>
              </w:rPr>
              <w:t xml:space="preserve">/A; 7; </w:t>
            </w:r>
            <w:proofErr w:type="spellStart"/>
            <w:r w:rsidRPr="0041663C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proofErr w:type="spellEnd"/>
            <w:r w:rsidRPr="0041663C">
              <w:rPr>
                <w:rFonts w:ascii="Arial" w:eastAsia="Times New Roman" w:hAnsi="Arial" w:cs="Arial"/>
                <w:sz w:val="18"/>
                <w:szCs w:val="18"/>
              </w:rPr>
              <w:t xml:space="preserve">/A; 9; </w:t>
            </w:r>
            <w:proofErr w:type="spellStart"/>
            <w:r w:rsidRPr="0041663C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proofErr w:type="spellEnd"/>
            <w:r w:rsidRPr="0041663C">
              <w:rPr>
                <w:rFonts w:ascii="Arial" w:eastAsia="Times New Roman" w:hAnsi="Arial" w:cs="Arial"/>
                <w:sz w:val="18"/>
                <w:szCs w:val="18"/>
              </w:rPr>
              <w:t>/A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Bartók Béla utca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Járdányi utca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Páratlan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gridSpan w:val="2"/>
            <w:shd w:val="clear" w:color="auto" w:fill="F0F0F0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Járdányi utca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Páros házszám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41663C" w:rsidRPr="0041663C" w:rsidTr="0041663C">
        <w:trPr>
          <w:tblCellSpacing w:w="0" w:type="dxa"/>
        </w:trPr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2020-02-26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08:00</w:t>
            </w:r>
          </w:p>
        </w:tc>
        <w:tc>
          <w:tcPr>
            <w:tcW w:w="0" w:type="auto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spacing w:after="27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1663C">
              <w:rPr>
                <w:rFonts w:ascii="Arial" w:eastAsia="Times New Roman" w:hAnsi="Arial" w:cs="Arial"/>
                <w:sz w:val="18"/>
                <w:szCs w:val="18"/>
              </w:rPr>
              <w:t>16:00</w:t>
            </w:r>
          </w:p>
        </w:tc>
        <w:tc>
          <w:tcPr>
            <w:tcW w:w="0" w:type="auto"/>
            <w:gridSpan w:val="3"/>
            <w:shd w:val="clear" w:color="auto" w:fill="D3D3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663C" w:rsidRPr="0041663C" w:rsidRDefault="0041663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1663C" w:rsidRDefault="0041663C" w:rsidP="0041663C">
      <w:pPr>
        <w:pStyle w:val="Nincstrkz"/>
      </w:pPr>
    </w:p>
    <w:p w:rsidR="0041663C" w:rsidRPr="0041663C" w:rsidRDefault="0041663C" w:rsidP="0041663C">
      <w:pPr>
        <w:pStyle w:val="Nincstrkz"/>
        <w:rPr>
          <w:rFonts w:ascii="Times New Roman" w:hAnsi="Times New Roman" w:cs="Times New Roman"/>
        </w:rPr>
      </w:pPr>
      <w:r w:rsidRPr="0041663C">
        <w:rPr>
          <w:rFonts w:ascii="Times New Roman" w:hAnsi="Times New Roman" w:cs="Times New Roman"/>
        </w:rPr>
        <w:t>Megértésüket köszönjük!</w:t>
      </w:r>
    </w:p>
    <w:p w:rsidR="00B12544" w:rsidRPr="0041663C" w:rsidRDefault="0041663C" w:rsidP="0041663C">
      <w:pPr>
        <w:pStyle w:val="Nincstrkz"/>
        <w:ind w:left="4956" w:firstLine="708"/>
        <w:rPr>
          <w:rFonts w:ascii="Times New Roman" w:hAnsi="Times New Roman" w:cs="Times New Roman"/>
          <w:b/>
          <w:sz w:val="44"/>
          <w:szCs w:val="44"/>
        </w:rPr>
      </w:pPr>
      <w:r w:rsidRPr="0041663C">
        <w:rPr>
          <w:rFonts w:ascii="Times New Roman" w:hAnsi="Times New Roman" w:cs="Times New Roman"/>
        </w:rPr>
        <w:t>E.ON Ügyfélszolgálat</w:t>
      </w:r>
    </w:p>
    <w:sectPr w:rsidR="00B12544" w:rsidRPr="0041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44"/>
    <w:rsid w:val="001F0DF3"/>
    <w:rsid w:val="00317132"/>
    <w:rsid w:val="0041663C"/>
    <w:rsid w:val="004E3785"/>
    <w:rsid w:val="00660C17"/>
    <w:rsid w:val="00702C39"/>
    <w:rsid w:val="00B12544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A2E7E-DA57-4BA9-A8B9-4FCFE216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544"/>
    <w:pPr>
      <w:spacing w:after="0" w:line="240" w:lineRule="auto"/>
    </w:pPr>
    <w:rPr>
      <w:rFonts w:ascii="Calibri" w:hAnsi="Calibri" w:cs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12544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0D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DF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41663C"/>
    <w:pPr>
      <w:spacing w:after="270"/>
    </w:pPr>
    <w:rPr>
      <w:rFonts w:ascii="Arial" w:hAnsi="Arial" w:cs="Arial"/>
      <w:color w:val="5D5D5D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cp:lastPrinted>2020-01-28T09:42:00Z</cp:lastPrinted>
  <dcterms:created xsi:type="dcterms:W3CDTF">2020-02-19T08:40:00Z</dcterms:created>
  <dcterms:modified xsi:type="dcterms:W3CDTF">2020-02-19T08:40:00Z</dcterms:modified>
</cp:coreProperties>
</file>